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3B2" w:rsidRDefault="00BE47CC" w:rsidP="00BE47CC">
      <w:pPr>
        <w:tabs>
          <w:tab w:val="left" w:pos="12726"/>
        </w:tabs>
        <w:rPr>
          <w:lang w:val="en-US"/>
        </w:rPr>
      </w:pPr>
      <w:r>
        <w:rPr>
          <w:lang w:val="en-US"/>
        </w:rPr>
        <w:tab/>
      </w:r>
      <w:r>
        <w:rPr>
          <w:lang w:val="en-US"/>
        </w:rPr>
        <w:tab/>
      </w:r>
      <w:r>
        <w:rPr>
          <w:lang w:val="en-US"/>
        </w:rPr>
        <w:tab/>
      </w:r>
      <w:r w:rsidRPr="00BE47CC">
        <w:rPr>
          <w:noProof/>
        </w:rPr>
        <w:drawing>
          <wp:anchor distT="0" distB="0" distL="114300" distR="114300" simplePos="0" relativeHeight="251744256" behindDoc="0" locked="0" layoutInCell="1" allowOverlap="1" wp14:anchorId="5E7C3BA5" wp14:editId="5E7C3BA6">
            <wp:simplePos x="0" y="0"/>
            <wp:positionH relativeFrom="column">
              <wp:posOffset>6434455</wp:posOffset>
            </wp:positionH>
            <wp:positionV relativeFrom="paragraph">
              <wp:posOffset>-187414</wp:posOffset>
            </wp:positionV>
            <wp:extent cx="2309480" cy="1031359"/>
            <wp:effectExtent l="19050" t="0" r="0" b="0"/>
            <wp:wrapNone/>
            <wp:docPr id="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317232" cy="1036044"/>
                    </a:xfrm>
                    <a:prstGeom prst="rect">
                      <a:avLst/>
                    </a:prstGeom>
                    <a:noFill/>
                  </pic:spPr>
                </pic:pic>
              </a:graphicData>
            </a:graphic>
          </wp:anchor>
        </w:drawing>
      </w:r>
    </w:p>
    <w:p w:rsidR="00BE47CC" w:rsidRPr="002D2E35" w:rsidRDefault="00BE47CC">
      <w:pPr>
        <w:rPr>
          <w:lang w:val="en-US"/>
        </w:rPr>
      </w:pPr>
    </w:p>
    <w:p w:rsidR="00BE47CC" w:rsidRDefault="00BE47CC" w:rsidP="00BE47CC">
      <w:pPr>
        <w:pStyle w:val="Sidelayout"/>
        <w:jc w:val="center"/>
        <w:rPr>
          <w:caps/>
          <w:lang w:val="nb-NO"/>
        </w:rPr>
      </w:pPr>
    </w:p>
    <w:p w:rsidR="00BE47CC" w:rsidRDefault="00BE47CC" w:rsidP="00BE47CC">
      <w:pPr>
        <w:pStyle w:val="Sidelayout"/>
        <w:jc w:val="center"/>
        <w:rPr>
          <w:caps/>
          <w:lang w:val="nb-NO"/>
        </w:rPr>
      </w:pPr>
    </w:p>
    <w:tbl>
      <w:tblPr>
        <w:tblW w:w="0" w:type="auto"/>
        <w:tblInd w:w="-356" w:type="dxa"/>
        <w:tblBorders>
          <w:insideH w:val="single" w:sz="4" w:space="0" w:color="auto"/>
        </w:tblBorders>
        <w:tblLayout w:type="fixed"/>
        <w:tblCellMar>
          <w:left w:w="70" w:type="dxa"/>
          <w:right w:w="70" w:type="dxa"/>
        </w:tblCellMar>
        <w:tblLook w:val="0000" w:firstRow="0" w:lastRow="0" w:firstColumn="0" w:lastColumn="0" w:noHBand="0" w:noVBand="0"/>
      </w:tblPr>
      <w:tblGrid>
        <w:gridCol w:w="1350"/>
        <w:gridCol w:w="1559"/>
        <w:gridCol w:w="1275"/>
        <w:gridCol w:w="710"/>
        <w:gridCol w:w="4252"/>
      </w:tblGrid>
      <w:tr w:rsidR="00BE47CC" w:rsidTr="00A671C3">
        <w:trPr>
          <w:cantSplit/>
          <w:trHeight w:hRule="exact" w:val="110"/>
        </w:trPr>
        <w:tc>
          <w:tcPr>
            <w:tcW w:w="9146" w:type="dxa"/>
            <w:gridSpan w:val="5"/>
            <w:tcBorders>
              <w:top w:val="single" w:sz="12" w:space="0" w:color="auto"/>
              <w:bottom w:val="nil"/>
            </w:tcBorders>
          </w:tcPr>
          <w:p w:rsidR="00BE47CC" w:rsidRDefault="00BE47CC" w:rsidP="00BE47CC">
            <w:pPr>
              <w:rPr>
                <w:sz w:val="16"/>
              </w:rPr>
            </w:pPr>
          </w:p>
        </w:tc>
      </w:tr>
      <w:tr w:rsidR="00BE47CC" w:rsidRPr="0033747D" w:rsidTr="00A671C3">
        <w:trPr>
          <w:cantSplit/>
          <w:trHeight w:val="1570"/>
        </w:trPr>
        <w:tc>
          <w:tcPr>
            <w:tcW w:w="9146" w:type="dxa"/>
            <w:gridSpan w:val="5"/>
            <w:tcBorders>
              <w:top w:val="nil"/>
              <w:bottom w:val="nil"/>
            </w:tcBorders>
          </w:tcPr>
          <w:p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6"/>
              </w:rPr>
            </w:pPr>
            <w:r w:rsidRPr="00BC5ECF">
              <w:rPr>
                <w:sz w:val="14"/>
              </w:rPr>
              <w:t>Dokumentnavn.:</w:t>
            </w:r>
          </w:p>
          <w:p w:rsidR="00BE47CC" w:rsidRPr="00BC5ECF" w:rsidRDefault="003A3C96"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b/>
                <w:spacing w:val="0"/>
                <w:sz w:val="40"/>
              </w:rPr>
            </w:pPr>
            <w:r>
              <w:rPr>
                <w:b/>
                <w:spacing w:val="0"/>
                <w:sz w:val="40"/>
              </w:rPr>
              <w:t>As Built Documentation</w:t>
            </w:r>
            <w:r w:rsidR="00C5519F" w:rsidRPr="00BC5ECF">
              <w:rPr>
                <w:b/>
                <w:spacing w:val="0"/>
                <w:sz w:val="40"/>
              </w:rPr>
              <w:t xml:space="preserve"> guide</w:t>
            </w:r>
            <w:r>
              <w:rPr>
                <w:b/>
                <w:spacing w:val="0"/>
                <w:sz w:val="40"/>
              </w:rPr>
              <w:t xml:space="preserve"> </w:t>
            </w:r>
            <w:r w:rsidR="00C87696">
              <w:rPr>
                <w:b/>
                <w:spacing w:val="0"/>
                <w:sz w:val="40"/>
              </w:rPr>
              <w:t xml:space="preserve">– </w:t>
            </w:r>
            <w:r>
              <w:rPr>
                <w:b/>
                <w:spacing w:val="0"/>
                <w:sz w:val="40"/>
              </w:rPr>
              <w:t>T</w:t>
            </w:r>
            <w:r w:rsidR="00A914EB" w:rsidRPr="00BC5ECF">
              <w:rPr>
                <w:b/>
                <w:spacing w:val="0"/>
                <w:sz w:val="40"/>
              </w:rPr>
              <w:t>elelosji</w:t>
            </w:r>
          </w:p>
          <w:p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rPr>
            </w:pPr>
          </w:p>
          <w:p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rPr>
            </w:pPr>
          </w:p>
          <w:p w:rsidR="00BE47CC" w:rsidRPr="00C5519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6"/>
              </w:rPr>
            </w:pPr>
            <w:r w:rsidRPr="00C5519F">
              <w:rPr>
                <w:sz w:val="14"/>
              </w:rPr>
              <w:t>Kortnavn::</w:t>
            </w:r>
          </w:p>
          <w:p w:rsidR="00BE47CC" w:rsidRPr="00F479D9" w:rsidRDefault="00C5519F" w:rsidP="00BE47CC">
            <w:pPr>
              <w:rPr>
                <w:lang w:val="en-US"/>
              </w:rPr>
            </w:pPr>
            <w:r>
              <w:rPr>
                <w:lang w:val="en-US"/>
              </w:rPr>
              <w:t xml:space="preserve">As </w:t>
            </w:r>
            <w:r w:rsidR="00A914EB" w:rsidRPr="00F479D9">
              <w:rPr>
                <w:lang w:val="en-US"/>
              </w:rPr>
              <w:t>Built Doc</w:t>
            </w:r>
            <w:r>
              <w:rPr>
                <w:lang w:val="en-US"/>
              </w:rPr>
              <w:t>umentation g</w:t>
            </w:r>
            <w:r w:rsidR="00A914EB" w:rsidRPr="00F479D9">
              <w:rPr>
                <w:lang w:val="en-US"/>
              </w:rPr>
              <w:t>uide</w:t>
            </w:r>
            <w:r>
              <w:rPr>
                <w:lang w:val="en-US"/>
              </w:rPr>
              <w:t xml:space="preserve"> - Telelosji</w:t>
            </w:r>
          </w:p>
        </w:tc>
      </w:tr>
      <w:tr w:rsidR="00BE47CC" w:rsidRPr="0033747D" w:rsidTr="00A671C3">
        <w:trPr>
          <w:cantSplit/>
          <w:trHeight w:hRule="exact" w:val="227"/>
        </w:trPr>
        <w:tc>
          <w:tcPr>
            <w:tcW w:w="9146" w:type="dxa"/>
            <w:gridSpan w:val="5"/>
            <w:tcBorders>
              <w:top w:val="nil"/>
              <w:bottom w:val="single" w:sz="12" w:space="0" w:color="auto"/>
            </w:tcBorders>
          </w:tcPr>
          <w:p w:rsidR="00BE47CC" w:rsidRPr="00F479D9" w:rsidRDefault="00BE47CC" w:rsidP="00BE47CC">
            <w:pPr>
              <w:rPr>
                <w:sz w:val="16"/>
                <w:lang w:val="en-US"/>
              </w:rPr>
            </w:pPr>
          </w:p>
        </w:tc>
      </w:tr>
      <w:tr w:rsidR="00BE47CC" w:rsidRPr="0033747D" w:rsidTr="00A671C3">
        <w:trPr>
          <w:cantSplit/>
          <w:trHeight w:hRule="exact" w:val="227"/>
        </w:trPr>
        <w:tc>
          <w:tcPr>
            <w:tcW w:w="9146" w:type="dxa"/>
            <w:gridSpan w:val="5"/>
            <w:tcBorders>
              <w:top w:val="single" w:sz="12" w:space="0" w:color="auto"/>
              <w:bottom w:val="nil"/>
            </w:tcBorders>
          </w:tcPr>
          <w:p w:rsidR="00BE47CC" w:rsidRPr="00F479D9" w:rsidRDefault="00BE47CC" w:rsidP="00BE47CC">
            <w:pPr>
              <w:rPr>
                <w:sz w:val="16"/>
                <w:lang w:val="en-US"/>
              </w:rPr>
            </w:pPr>
          </w:p>
        </w:tc>
      </w:tr>
      <w:tr w:rsidR="00BE47CC" w:rsidTr="00A671C3">
        <w:trPr>
          <w:gridAfter w:val="2"/>
          <w:wAfter w:w="4962" w:type="dxa"/>
          <w:cantSplit/>
          <w:trHeight w:val="800"/>
        </w:trPr>
        <w:tc>
          <w:tcPr>
            <w:tcW w:w="4184" w:type="dxa"/>
            <w:gridSpan w:val="3"/>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Arkivreferanse:</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r>
      <w:tr w:rsidR="00BE47CC" w:rsidTr="00A671C3">
        <w:trPr>
          <w:cantSplit/>
          <w:trHeight w:val="800"/>
        </w:trPr>
        <w:tc>
          <w:tcPr>
            <w:tcW w:w="1350" w:type="dxa"/>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Utgave nummer:</w:t>
            </w:r>
          </w:p>
          <w:p w:rsidR="00BE47CC" w:rsidRDefault="00380E8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0.1</w:t>
            </w:r>
          </w:p>
        </w:tc>
        <w:tc>
          <w:tcPr>
            <w:tcW w:w="1559" w:type="dxa"/>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Godkjent:</w:t>
            </w:r>
          </w:p>
          <w:p w:rsidR="00BE47CC" w:rsidRDefault="00835F73"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2012</w:t>
            </w:r>
          </w:p>
        </w:tc>
        <w:tc>
          <w:tcPr>
            <w:tcW w:w="1985" w:type="dxa"/>
            <w:gridSpan w:val="2"/>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Godkjent av::</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c>
          <w:tcPr>
            <w:tcW w:w="4252" w:type="dxa"/>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Gyldig fra::</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r>
      <w:tr w:rsidR="00BE47CC" w:rsidTr="00A671C3">
        <w:trPr>
          <w:cantSplit/>
          <w:trHeight w:val="800"/>
        </w:trPr>
        <w:tc>
          <w:tcPr>
            <w:tcW w:w="2909" w:type="dxa"/>
            <w:gridSpan w:val="2"/>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Forfatter:</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Camilla Myhrvold</w:t>
            </w:r>
          </w:p>
        </w:tc>
        <w:tc>
          <w:tcPr>
            <w:tcW w:w="1985" w:type="dxa"/>
            <w:gridSpan w:val="2"/>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Telefon</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+47 90272763</w:t>
            </w:r>
          </w:p>
        </w:tc>
        <w:tc>
          <w:tcPr>
            <w:tcW w:w="4252" w:type="dxa"/>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e-post</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camilla.myhrvold@telenor.com</w:t>
            </w:r>
          </w:p>
        </w:tc>
      </w:tr>
      <w:tr w:rsidR="00BE47CC" w:rsidTr="00A671C3">
        <w:trPr>
          <w:cantSplit/>
          <w:trHeight w:val="800"/>
        </w:trPr>
        <w:tc>
          <w:tcPr>
            <w:tcW w:w="2909" w:type="dxa"/>
            <w:gridSpan w:val="2"/>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Dokumenteier:</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Camilla Myhrvold</w:t>
            </w:r>
          </w:p>
        </w:tc>
        <w:tc>
          <w:tcPr>
            <w:tcW w:w="1985" w:type="dxa"/>
            <w:gridSpan w:val="2"/>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Telefon</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+47 90272763</w:t>
            </w:r>
          </w:p>
        </w:tc>
        <w:tc>
          <w:tcPr>
            <w:tcW w:w="4252" w:type="dxa"/>
            <w:tcBorders>
              <w:top w:val="nil"/>
              <w:bottom w:val="nil"/>
            </w:tcBorders>
          </w:tcPr>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e-post</w:t>
            </w:r>
          </w:p>
          <w:p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camilla.myhrvold@telenor.com</w:t>
            </w:r>
          </w:p>
        </w:tc>
      </w:tr>
      <w:tr w:rsidR="00BE47CC" w:rsidTr="00A671C3">
        <w:trPr>
          <w:cantSplit/>
          <w:trHeight w:hRule="exact" w:val="227"/>
        </w:trPr>
        <w:tc>
          <w:tcPr>
            <w:tcW w:w="9146" w:type="dxa"/>
            <w:gridSpan w:val="5"/>
            <w:tcBorders>
              <w:top w:val="nil"/>
              <w:bottom w:val="single" w:sz="12" w:space="0" w:color="auto"/>
            </w:tcBorders>
          </w:tcPr>
          <w:p w:rsidR="00BE47CC" w:rsidRDefault="00BE47CC" w:rsidP="00BE47CC">
            <w:pPr>
              <w:rPr>
                <w:sz w:val="16"/>
              </w:rPr>
            </w:pPr>
          </w:p>
        </w:tc>
      </w:tr>
      <w:tr w:rsidR="00BE47CC" w:rsidTr="00A671C3">
        <w:trPr>
          <w:cantSplit/>
          <w:trHeight w:hRule="exact" w:val="227"/>
        </w:trPr>
        <w:tc>
          <w:tcPr>
            <w:tcW w:w="9146" w:type="dxa"/>
            <w:gridSpan w:val="5"/>
            <w:tcBorders>
              <w:top w:val="single" w:sz="12" w:space="0" w:color="auto"/>
              <w:bottom w:val="nil"/>
            </w:tcBorders>
          </w:tcPr>
          <w:p w:rsidR="00BE47CC" w:rsidRDefault="00BE47CC" w:rsidP="00BE47CC">
            <w:pPr>
              <w:rPr>
                <w:sz w:val="16"/>
              </w:rPr>
            </w:pPr>
          </w:p>
        </w:tc>
      </w:tr>
    </w:tbl>
    <w:p w:rsidR="00AB73B2" w:rsidRPr="002107A7" w:rsidRDefault="00AB73B2"/>
    <w:p w:rsidR="00AB73B2" w:rsidRPr="002107A7" w:rsidRDefault="00AB73B2"/>
    <w:p w:rsidR="00AB73B2" w:rsidRPr="002107A7" w:rsidRDefault="00AB73B2"/>
    <w:p w:rsidR="00AB73B2" w:rsidRPr="002107A7" w:rsidRDefault="00AB73B2"/>
    <w:tbl>
      <w:tblPr>
        <w:tblpPr w:leftFromText="141" w:rightFromText="141" w:vertAnchor="page" w:horzAnchor="page" w:tblpX="1974" w:tblpY="19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4621"/>
      </w:tblGrid>
      <w:tr w:rsidR="00C87696" w:rsidTr="00C87696">
        <w:trPr>
          <w:cantSplit/>
        </w:trPr>
        <w:tc>
          <w:tcPr>
            <w:tcW w:w="5882" w:type="dxa"/>
            <w:gridSpan w:val="2"/>
          </w:tcPr>
          <w:p w:rsidR="00C87696" w:rsidRPr="00247E01" w:rsidRDefault="00C87696" w:rsidP="00C87696">
            <w:pPr>
              <w:rPr>
                <w:rFonts w:ascii="Verdana" w:hAnsi="Verdana"/>
                <w:b/>
              </w:rPr>
            </w:pPr>
            <w:r w:rsidRPr="00247E01">
              <w:rPr>
                <w:rFonts w:ascii="Verdana" w:hAnsi="Verdana"/>
                <w:b/>
              </w:rPr>
              <w:t>Endringslogg</w:t>
            </w:r>
            <w:r>
              <w:rPr>
                <w:rFonts w:ascii="Verdana" w:hAnsi="Verdana"/>
                <w:b/>
              </w:rPr>
              <w:t>:</w:t>
            </w:r>
          </w:p>
        </w:tc>
      </w:tr>
      <w:tr w:rsidR="00C87696" w:rsidTr="00C87696">
        <w:trPr>
          <w:cantSplit/>
        </w:trPr>
        <w:tc>
          <w:tcPr>
            <w:tcW w:w="1261" w:type="dxa"/>
          </w:tcPr>
          <w:p w:rsidR="00C87696" w:rsidRPr="00247E01" w:rsidRDefault="00C87696" w:rsidP="00C87696">
            <w:pPr>
              <w:rPr>
                <w:rFonts w:ascii="Verdana" w:hAnsi="Verdana"/>
              </w:rPr>
            </w:pPr>
            <w:r w:rsidRPr="00247E01">
              <w:rPr>
                <w:rFonts w:ascii="Verdana" w:hAnsi="Verdana"/>
              </w:rPr>
              <w:t>Utgave</w:t>
            </w:r>
          </w:p>
        </w:tc>
        <w:tc>
          <w:tcPr>
            <w:tcW w:w="4621" w:type="dxa"/>
          </w:tcPr>
          <w:p w:rsidR="00C87696" w:rsidRPr="00247E01" w:rsidRDefault="00C87696" w:rsidP="00C87696">
            <w:pPr>
              <w:rPr>
                <w:rFonts w:ascii="Verdana" w:hAnsi="Verdana"/>
              </w:rPr>
            </w:pPr>
            <w:r w:rsidRPr="00247E01">
              <w:rPr>
                <w:rFonts w:ascii="Verdana" w:hAnsi="Verdana"/>
              </w:rPr>
              <w:t>Endring</w:t>
            </w: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r>
              <w:rPr>
                <w:noProof/>
                <w:sz w:val="24"/>
                <w:lang w:val="en-US"/>
              </w:rPr>
              <w:t>0.1</w:t>
            </w:r>
          </w:p>
        </w:tc>
        <w:tc>
          <w:tcPr>
            <w:tcW w:w="4621" w:type="dxa"/>
          </w:tcPr>
          <w:p w:rsidR="00C87696" w:rsidRPr="002D2E35" w:rsidRDefault="00C87696" w:rsidP="00C87696">
            <w:pPr>
              <w:pStyle w:val="Tabelltekst"/>
              <w:rPr>
                <w:noProof/>
                <w:sz w:val="24"/>
                <w:lang w:val="en-US"/>
              </w:rPr>
            </w:pPr>
            <w:r>
              <w:rPr>
                <w:noProof/>
                <w:sz w:val="24"/>
                <w:lang w:val="en-US"/>
              </w:rPr>
              <w:t>Issued for Review</w:t>
            </w: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rPr>
                <w:noProof/>
                <w:sz w:val="24"/>
                <w:lang w:val="en-US"/>
              </w:rPr>
            </w:pPr>
          </w:p>
        </w:tc>
      </w:tr>
      <w:tr w:rsidR="00C87696" w:rsidRPr="00A914EB"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ind w:left="0"/>
              <w:rPr>
                <w:noProof/>
                <w:sz w:val="24"/>
                <w:lang w:val="en-US"/>
              </w:rPr>
            </w:pPr>
          </w:p>
        </w:tc>
      </w:tr>
      <w:tr w:rsidR="00C87696" w:rsidRPr="00A914EB"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tabs>
                <w:tab w:val="left" w:pos="1159"/>
              </w:tabs>
              <w:ind w:left="0"/>
              <w:rPr>
                <w:noProof/>
                <w:sz w:val="24"/>
                <w:lang w:val="en-US"/>
              </w:rPr>
            </w:pPr>
          </w:p>
        </w:tc>
      </w:tr>
      <w:tr w:rsidR="00C87696" w:rsidRPr="00A914EB"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ind w:left="0"/>
              <w:rPr>
                <w:noProof/>
                <w:sz w:val="24"/>
                <w:lang w:val="en-US"/>
              </w:rPr>
            </w:pP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rPr>
                <w:noProof/>
                <w:sz w:val="24"/>
                <w:lang w:val="en-US"/>
              </w:rPr>
            </w:pP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rPr>
                <w:noProof/>
                <w:sz w:val="24"/>
                <w:lang w:val="en-US"/>
              </w:rPr>
            </w:pP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rPr>
                <w:noProof/>
                <w:sz w:val="24"/>
                <w:lang w:val="en-US"/>
              </w:rPr>
            </w:pP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Pr="002D2E35" w:rsidRDefault="00C87696" w:rsidP="00C87696">
            <w:pPr>
              <w:pStyle w:val="Tabelltekst"/>
              <w:rPr>
                <w:noProof/>
                <w:sz w:val="24"/>
                <w:lang w:val="en-US"/>
              </w:rPr>
            </w:pPr>
          </w:p>
        </w:tc>
      </w:tr>
      <w:tr w:rsidR="00C87696" w:rsidTr="00C87696">
        <w:trPr>
          <w:cantSplit/>
          <w:trHeight w:val="360"/>
        </w:trPr>
        <w:tc>
          <w:tcPr>
            <w:tcW w:w="1261" w:type="dxa"/>
          </w:tcPr>
          <w:p w:rsidR="00C87696" w:rsidRPr="002D2E35" w:rsidRDefault="00C87696" w:rsidP="00C87696">
            <w:pPr>
              <w:pStyle w:val="Tabelltekst"/>
              <w:ind w:left="0"/>
              <w:rPr>
                <w:noProof/>
                <w:sz w:val="24"/>
                <w:lang w:val="en-US"/>
              </w:rPr>
            </w:pPr>
          </w:p>
        </w:tc>
        <w:tc>
          <w:tcPr>
            <w:tcW w:w="4621" w:type="dxa"/>
          </w:tcPr>
          <w:p w:rsidR="00C87696" w:rsidRDefault="00C87696" w:rsidP="00C87696">
            <w:pPr>
              <w:jc w:val="center"/>
              <w:rPr>
                <w:spacing w:val="-2"/>
              </w:rPr>
            </w:pPr>
          </w:p>
        </w:tc>
      </w:tr>
    </w:tbl>
    <w:p w:rsidR="0061640A" w:rsidRPr="002107A7" w:rsidRDefault="0061640A"/>
    <w:p w:rsidR="00AB73B2" w:rsidRPr="002107A7" w:rsidRDefault="00AB73B2"/>
    <w:p w:rsidR="00AB73B2" w:rsidRPr="002107A7" w:rsidRDefault="00AB73B2"/>
    <w:p w:rsidR="00AB73B2" w:rsidRPr="002107A7" w:rsidRDefault="00AB73B2" w:rsidP="00CA55DC"/>
    <w:p w:rsidR="00AB73B2" w:rsidRPr="002107A7" w:rsidRDefault="00AB73B2" w:rsidP="00AB73B2">
      <w:pPr>
        <w:ind w:left="1416" w:firstLine="708"/>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2107A7" w:rsidRDefault="002107A7" w:rsidP="002107A7">
      <w:pPr>
        <w:rPr>
          <w:lang w:val="en-US"/>
        </w:rPr>
      </w:pPr>
    </w:p>
    <w:p w:rsidR="00BE47CC" w:rsidRDefault="00BE47CC" w:rsidP="002107A7">
      <w:pPr>
        <w:rPr>
          <w:lang w:val="en-US"/>
        </w:rPr>
      </w:pPr>
    </w:p>
    <w:p w:rsidR="00BE47CC" w:rsidRDefault="00BE47CC" w:rsidP="002107A7">
      <w:pPr>
        <w:rPr>
          <w:lang w:val="en-US"/>
        </w:rPr>
      </w:pPr>
    </w:p>
    <w:p w:rsidR="00BE47CC" w:rsidRDefault="00BE47CC" w:rsidP="002107A7">
      <w:pPr>
        <w:rPr>
          <w:lang w:val="en-US"/>
        </w:rPr>
      </w:pPr>
    </w:p>
    <w:p w:rsidR="0061640A" w:rsidRDefault="0061640A" w:rsidP="002107A7">
      <w:pPr>
        <w:rPr>
          <w:lang w:val="en-US"/>
        </w:rPr>
      </w:pPr>
    </w:p>
    <w:p w:rsidR="0061640A" w:rsidRPr="002107A7" w:rsidRDefault="0061640A" w:rsidP="002107A7">
      <w:pPr>
        <w:rPr>
          <w:lang w:val="en-US"/>
        </w:rPr>
      </w:pPr>
    </w:p>
    <w:sdt>
      <w:sdtPr>
        <w:rPr>
          <w:rFonts w:asciiTheme="minorHAnsi" w:eastAsiaTheme="minorHAnsi" w:hAnsiTheme="minorHAnsi" w:cstheme="minorBidi"/>
          <w:b w:val="0"/>
          <w:bCs w:val="0"/>
          <w:color w:val="auto"/>
          <w:sz w:val="22"/>
          <w:szCs w:val="22"/>
          <w:lang w:val="nb-NO"/>
        </w:rPr>
        <w:id w:val="831985"/>
        <w:docPartObj>
          <w:docPartGallery w:val="Table of Contents"/>
          <w:docPartUnique/>
        </w:docPartObj>
      </w:sdtPr>
      <w:sdtEndPr>
        <w:rPr>
          <w:rFonts w:eastAsiaTheme="minorEastAsia"/>
        </w:rPr>
      </w:sdtEndPr>
      <w:sdtContent>
        <w:p w:rsidR="00AB73B2" w:rsidRPr="004F0572" w:rsidRDefault="002107A7">
          <w:pPr>
            <w:pStyle w:val="Overskriftforinnholdsfortegnelse"/>
            <w:rPr>
              <w:rFonts w:asciiTheme="minorHAnsi" w:hAnsiTheme="minorHAnsi" w:cstheme="minorHAnsi"/>
              <w:lang w:val="nb-NO"/>
            </w:rPr>
          </w:pPr>
          <w:r w:rsidRPr="004F0572">
            <w:rPr>
              <w:rFonts w:asciiTheme="minorHAnsi" w:hAnsiTheme="minorHAnsi" w:cstheme="minorHAnsi"/>
              <w:lang w:val="nb-NO"/>
            </w:rPr>
            <w:t>Innholdsfortegnelse</w:t>
          </w:r>
          <w:r w:rsidR="00C77455">
            <w:rPr>
              <w:rFonts w:asciiTheme="minorHAnsi" w:hAnsiTheme="minorHAnsi" w:cstheme="minorHAnsi"/>
              <w:lang w:val="nb-NO"/>
            </w:rPr>
            <w:t xml:space="preserve"> / T</w:t>
          </w:r>
          <w:r w:rsidR="00CD0EB6">
            <w:rPr>
              <w:rFonts w:asciiTheme="minorHAnsi" w:hAnsiTheme="minorHAnsi" w:cstheme="minorHAnsi"/>
              <w:lang w:val="nb-NO"/>
            </w:rPr>
            <w:t>a</w:t>
          </w:r>
          <w:r w:rsidR="00C77455">
            <w:rPr>
              <w:rFonts w:asciiTheme="minorHAnsi" w:hAnsiTheme="minorHAnsi" w:cstheme="minorHAnsi"/>
              <w:lang w:val="nb-NO"/>
            </w:rPr>
            <w:t>ble of content</w:t>
          </w:r>
        </w:p>
        <w:p w:rsidR="003A3C96" w:rsidRDefault="00665096">
          <w:pPr>
            <w:pStyle w:val="INNH1"/>
            <w:tabs>
              <w:tab w:val="left" w:pos="440"/>
              <w:tab w:val="right" w:leader="dot" w:pos="13994"/>
            </w:tabs>
            <w:rPr>
              <w:noProof/>
            </w:rPr>
          </w:pPr>
          <w:r w:rsidRPr="002D2E35">
            <w:rPr>
              <w:lang w:val="en-US"/>
            </w:rPr>
            <w:fldChar w:fldCharType="begin"/>
          </w:r>
          <w:r w:rsidR="00AB73B2" w:rsidRPr="002D2E35">
            <w:rPr>
              <w:lang w:val="en-US"/>
            </w:rPr>
            <w:instrText xml:space="preserve"> TOC \o "1-3" \h \z \u </w:instrText>
          </w:r>
          <w:r w:rsidRPr="002D2E35">
            <w:rPr>
              <w:lang w:val="en-US"/>
            </w:rPr>
            <w:fldChar w:fldCharType="separate"/>
          </w:r>
          <w:hyperlink w:anchor="_Toc341245945" w:history="1">
            <w:r w:rsidR="003A3C96" w:rsidRPr="00C35F9B">
              <w:rPr>
                <w:rStyle w:val="Hyperkobling"/>
                <w:rFonts w:cstheme="minorHAnsi"/>
                <w:noProof/>
                <w:lang w:val="en-US"/>
              </w:rPr>
              <w:t>1.</w:t>
            </w:r>
            <w:r w:rsidR="003A3C96">
              <w:rPr>
                <w:noProof/>
              </w:rPr>
              <w:tab/>
            </w:r>
            <w:r w:rsidR="003A3C96" w:rsidRPr="00C35F9B">
              <w:rPr>
                <w:rStyle w:val="Hyperkobling"/>
                <w:rFonts w:cstheme="minorHAnsi"/>
                <w:noProof/>
                <w:lang w:val="en-US"/>
              </w:rPr>
              <w:t>INTRODUKSJON / Introduction</w:t>
            </w:r>
            <w:r w:rsidR="003A3C96">
              <w:rPr>
                <w:noProof/>
                <w:webHidden/>
              </w:rPr>
              <w:tab/>
            </w:r>
            <w:r w:rsidR="003A3C96">
              <w:rPr>
                <w:noProof/>
                <w:webHidden/>
              </w:rPr>
              <w:fldChar w:fldCharType="begin"/>
            </w:r>
            <w:r w:rsidR="003A3C96">
              <w:rPr>
                <w:noProof/>
                <w:webHidden/>
              </w:rPr>
              <w:instrText xml:space="preserve"> PAGEREF _Toc341245945 \h </w:instrText>
            </w:r>
            <w:r w:rsidR="003A3C96">
              <w:rPr>
                <w:noProof/>
                <w:webHidden/>
              </w:rPr>
            </w:r>
            <w:r w:rsidR="003A3C96">
              <w:rPr>
                <w:noProof/>
                <w:webHidden/>
              </w:rPr>
              <w:fldChar w:fldCharType="separate"/>
            </w:r>
            <w:r w:rsidR="003A3C96">
              <w:rPr>
                <w:noProof/>
                <w:webHidden/>
              </w:rPr>
              <w:t>4</w:t>
            </w:r>
            <w:r w:rsidR="003A3C96">
              <w:rPr>
                <w:noProof/>
                <w:webHidden/>
              </w:rPr>
              <w:fldChar w:fldCharType="end"/>
            </w:r>
          </w:hyperlink>
        </w:p>
        <w:p w:rsidR="003A3C96" w:rsidRDefault="00D67EA7">
          <w:pPr>
            <w:pStyle w:val="INNH1"/>
            <w:tabs>
              <w:tab w:val="left" w:pos="440"/>
              <w:tab w:val="right" w:leader="dot" w:pos="13994"/>
            </w:tabs>
            <w:rPr>
              <w:noProof/>
            </w:rPr>
          </w:pPr>
          <w:hyperlink w:anchor="_Toc341245946" w:history="1">
            <w:r w:rsidR="003A3C96" w:rsidRPr="00C35F9B">
              <w:rPr>
                <w:rStyle w:val="Hyperkobling"/>
                <w:rFonts w:cstheme="minorHAnsi"/>
                <w:noProof/>
              </w:rPr>
              <w:t>2.</w:t>
            </w:r>
            <w:r w:rsidR="003A3C96">
              <w:rPr>
                <w:noProof/>
              </w:rPr>
              <w:tab/>
            </w:r>
            <w:r w:rsidR="003A3C96" w:rsidRPr="00C35F9B">
              <w:rPr>
                <w:rStyle w:val="Hyperkobling"/>
                <w:rFonts w:cstheme="minorHAnsi"/>
                <w:noProof/>
              </w:rPr>
              <w:t xml:space="preserve">Navnestandard for dokumentasjon / </w:t>
            </w:r>
            <w:r w:rsidR="003A3C96" w:rsidRPr="00C35F9B">
              <w:rPr>
                <w:rStyle w:val="Hyperkobling"/>
                <w:noProof/>
              </w:rPr>
              <w:t>Naming standard of documents</w:t>
            </w:r>
            <w:r w:rsidR="003A3C96">
              <w:rPr>
                <w:noProof/>
                <w:webHidden/>
              </w:rPr>
              <w:tab/>
            </w:r>
            <w:r w:rsidR="003A3C96">
              <w:rPr>
                <w:noProof/>
                <w:webHidden/>
              </w:rPr>
              <w:fldChar w:fldCharType="begin"/>
            </w:r>
            <w:r w:rsidR="003A3C96">
              <w:rPr>
                <w:noProof/>
                <w:webHidden/>
              </w:rPr>
              <w:instrText xml:space="preserve"> PAGEREF _Toc341245946 \h </w:instrText>
            </w:r>
            <w:r w:rsidR="003A3C96">
              <w:rPr>
                <w:noProof/>
                <w:webHidden/>
              </w:rPr>
            </w:r>
            <w:r w:rsidR="003A3C96">
              <w:rPr>
                <w:noProof/>
                <w:webHidden/>
              </w:rPr>
              <w:fldChar w:fldCharType="separate"/>
            </w:r>
            <w:r w:rsidR="003A3C96">
              <w:rPr>
                <w:noProof/>
                <w:webHidden/>
              </w:rPr>
              <w:t>4</w:t>
            </w:r>
            <w:r w:rsidR="003A3C96">
              <w:rPr>
                <w:noProof/>
                <w:webHidden/>
              </w:rPr>
              <w:fldChar w:fldCharType="end"/>
            </w:r>
          </w:hyperlink>
        </w:p>
        <w:p w:rsidR="003A3C96" w:rsidRDefault="00D67EA7">
          <w:pPr>
            <w:pStyle w:val="INNH1"/>
            <w:tabs>
              <w:tab w:val="left" w:pos="440"/>
              <w:tab w:val="right" w:leader="dot" w:pos="13994"/>
            </w:tabs>
            <w:rPr>
              <w:noProof/>
            </w:rPr>
          </w:pPr>
          <w:hyperlink w:anchor="_Toc341245947" w:history="1">
            <w:r w:rsidR="003A3C96" w:rsidRPr="00C35F9B">
              <w:rPr>
                <w:rStyle w:val="Hyperkobling"/>
                <w:rFonts w:cstheme="minorHAnsi"/>
                <w:noProof/>
              </w:rPr>
              <w:t>3.</w:t>
            </w:r>
            <w:r w:rsidR="003A3C96">
              <w:rPr>
                <w:noProof/>
              </w:rPr>
              <w:tab/>
            </w:r>
            <w:r w:rsidR="003A3C96" w:rsidRPr="00C35F9B">
              <w:rPr>
                <w:rStyle w:val="Hyperkobling"/>
                <w:rFonts w:cstheme="minorHAnsi"/>
                <w:noProof/>
              </w:rPr>
              <w:t xml:space="preserve">Foto – Oppløsning og format / </w:t>
            </w:r>
            <w:r w:rsidR="003A3C96" w:rsidRPr="00C35F9B">
              <w:rPr>
                <w:rStyle w:val="Hyperkobling"/>
                <w:noProof/>
              </w:rPr>
              <w:t>Photo – Resolution and format</w:t>
            </w:r>
            <w:r w:rsidR="003A3C96">
              <w:rPr>
                <w:noProof/>
                <w:webHidden/>
              </w:rPr>
              <w:tab/>
            </w:r>
            <w:r w:rsidR="003A3C96">
              <w:rPr>
                <w:noProof/>
                <w:webHidden/>
              </w:rPr>
              <w:fldChar w:fldCharType="begin"/>
            </w:r>
            <w:r w:rsidR="003A3C96">
              <w:rPr>
                <w:noProof/>
                <w:webHidden/>
              </w:rPr>
              <w:instrText xml:space="preserve"> PAGEREF _Toc341245947 \h </w:instrText>
            </w:r>
            <w:r w:rsidR="003A3C96">
              <w:rPr>
                <w:noProof/>
                <w:webHidden/>
              </w:rPr>
            </w:r>
            <w:r w:rsidR="003A3C96">
              <w:rPr>
                <w:noProof/>
                <w:webHidden/>
              </w:rPr>
              <w:fldChar w:fldCharType="separate"/>
            </w:r>
            <w:r w:rsidR="003A3C96">
              <w:rPr>
                <w:noProof/>
                <w:webHidden/>
              </w:rPr>
              <w:t>5</w:t>
            </w:r>
            <w:r w:rsidR="003A3C96">
              <w:rPr>
                <w:noProof/>
                <w:webHidden/>
              </w:rPr>
              <w:fldChar w:fldCharType="end"/>
            </w:r>
          </w:hyperlink>
        </w:p>
        <w:p w:rsidR="003A3C96" w:rsidRDefault="00D67EA7">
          <w:pPr>
            <w:pStyle w:val="INNH1"/>
            <w:tabs>
              <w:tab w:val="left" w:pos="440"/>
              <w:tab w:val="right" w:leader="dot" w:pos="13994"/>
            </w:tabs>
            <w:rPr>
              <w:noProof/>
            </w:rPr>
          </w:pPr>
          <w:hyperlink w:anchor="_Toc341245948" w:history="1">
            <w:r w:rsidR="003A3C96" w:rsidRPr="00C35F9B">
              <w:rPr>
                <w:rStyle w:val="Hyperkobling"/>
                <w:rFonts w:cstheme="minorHAnsi"/>
                <w:noProof/>
                <w:lang w:val="en-US"/>
              </w:rPr>
              <w:t>4.</w:t>
            </w:r>
            <w:r w:rsidR="003A3C96">
              <w:rPr>
                <w:noProof/>
              </w:rPr>
              <w:tab/>
            </w:r>
            <w:r w:rsidR="003A3C96" w:rsidRPr="00C35F9B">
              <w:rPr>
                <w:rStyle w:val="Hyperkobling"/>
                <w:rFonts w:cstheme="minorHAnsi"/>
                <w:noProof/>
                <w:lang w:val="en-US"/>
              </w:rPr>
              <w:t>Nærbilder / Close up Photos</w:t>
            </w:r>
            <w:r w:rsidR="003A3C96">
              <w:rPr>
                <w:noProof/>
                <w:webHidden/>
              </w:rPr>
              <w:tab/>
            </w:r>
            <w:r w:rsidR="003A3C96">
              <w:rPr>
                <w:noProof/>
                <w:webHidden/>
              </w:rPr>
              <w:fldChar w:fldCharType="begin"/>
            </w:r>
            <w:r w:rsidR="003A3C96">
              <w:rPr>
                <w:noProof/>
                <w:webHidden/>
              </w:rPr>
              <w:instrText xml:space="preserve"> PAGEREF _Toc341245948 \h </w:instrText>
            </w:r>
            <w:r w:rsidR="003A3C96">
              <w:rPr>
                <w:noProof/>
                <w:webHidden/>
              </w:rPr>
            </w:r>
            <w:r w:rsidR="003A3C96">
              <w:rPr>
                <w:noProof/>
                <w:webHidden/>
              </w:rPr>
              <w:fldChar w:fldCharType="separate"/>
            </w:r>
            <w:r w:rsidR="003A3C96">
              <w:rPr>
                <w:noProof/>
                <w:webHidden/>
              </w:rPr>
              <w:t>5</w:t>
            </w:r>
            <w:r w:rsidR="003A3C96">
              <w:rPr>
                <w:noProof/>
                <w:webHidden/>
              </w:rPr>
              <w:fldChar w:fldCharType="end"/>
            </w:r>
          </w:hyperlink>
        </w:p>
        <w:p w:rsidR="003A3C96" w:rsidRDefault="00D67EA7">
          <w:pPr>
            <w:pStyle w:val="INNH1"/>
            <w:tabs>
              <w:tab w:val="left" w:pos="440"/>
              <w:tab w:val="right" w:leader="dot" w:pos="13994"/>
            </w:tabs>
            <w:rPr>
              <w:noProof/>
            </w:rPr>
          </w:pPr>
          <w:hyperlink w:anchor="_Toc341245949" w:history="1">
            <w:r w:rsidR="003A3C96" w:rsidRPr="00C35F9B">
              <w:rPr>
                <w:rStyle w:val="Hyperkobling"/>
                <w:rFonts w:cstheme="minorHAnsi"/>
                <w:noProof/>
                <w:lang w:val="en-US"/>
              </w:rPr>
              <w:t>5.</w:t>
            </w:r>
            <w:r w:rsidR="003A3C96">
              <w:rPr>
                <w:noProof/>
              </w:rPr>
              <w:tab/>
            </w:r>
            <w:r w:rsidR="003A3C96" w:rsidRPr="00C35F9B">
              <w:rPr>
                <w:rStyle w:val="Hyperkobling"/>
                <w:rFonts w:cstheme="minorHAnsi"/>
                <w:noProof/>
                <w:lang w:val="en-US"/>
              </w:rPr>
              <w:t>Liste over dokumetnasjon</w:t>
            </w:r>
            <w:r w:rsidR="003A3C96">
              <w:rPr>
                <w:noProof/>
                <w:webHidden/>
              </w:rPr>
              <w:tab/>
            </w:r>
            <w:r w:rsidR="003A3C96">
              <w:rPr>
                <w:noProof/>
                <w:webHidden/>
              </w:rPr>
              <w:fldChar w:fldCharType="begin"/>
            </w:r>
            <w:r w:rsidR="003A3C96">
              <w:rPr>
                <w:noProof/>
                <w:webHidden/>
              </w:rPr>
              <w:instrText xml:space="preserve"> PAGEREF _Toc341245949 \h </w:instrText>
            </w:r>
            <w:r w:rsidR="003A3C96">
              <w:rPr>
                <w:noProof/>
                <w:webHidden/>
              </w:rPr>
            </w:r>
            <w:r w:rsidR="003A3C96">
              <w:rPr>
                <w:noProof/>
                <w:webHidden/>
              </w:rPr>
              <w:fldChar w:fldCharType="separate"/>
            </w:r>
            <w:r w:rsidR="003A3C96">
              <w:rPr>
                <w:noProof/>
                <w:webHidden/>
              </w:rPr>
              <w:t>6</w:t>
            </w:r>
            <w:r w:rsidR="003A3C96">
              <w:rPr>
                <w:noProof/>
                <w:webHidden/>
              </w:rPr>
              <w:fldChar w:fldCharType="end"/>
            </w:r>
          </w:hyperlink>
        </w:p>
        <w:p w:rsidR="003A3C96" w:rsidRDefault="00D67EA7">
          <w:pPr>
            <w:pStyle w:val="INNH1"/>
            <w:tabs>
              <w:tab w:val="left" w:pos="440"/>
              <w:tab w:val="right" w:leader="dot" w:pos="13994"/>
            </w:tabs>
            <w:rPr>
              <w:noProof/>
            </w:rPr>
          </w:pPr>
          <w:hyperlink w:anchor="_Toc341245950" w:history="1">
            <w:r w:rsidR="003A3C96" w:rsidRPr="00C35F9B">
              <w:rPr>
                <w:rStyle w:val="Hyperkobling"/>
                <w:rFonts w:cstheme="minorHAnsi"/>
                <w:noProof/>
                <w:lang w:val="en-US"/>
              </w:rPr>
              <w:t>6.</w:t>
            </w:r>
            <w:r w:rsidR="003A3C96">
              <w:rPr>
                <w:noProof/>
              </w:rPr>
              <w:tab/>
            </w:r>
            <w:r w:rsidR="003A3C96" w:rsidRPr="00C35F9B">
              <w:rPr>
                <w:rStyle w:val="Hyperkobling"/>
                <w:rFonts w:cstheme="minorHAnsi"/>
                <w:noProof/>
                <w:lang w:val="en-US"/>
              </w:rPr>
              <w:t>Dokumentasjon – forklaring  og eksempler</w:t>
            </w:r>
            <w:r w:rsidR="003A3C96">
              <w:rPr>
                <w:noProof/>
                <w:webHidden/>
              </w:rPr>
              <w:tab/>
            </w:r>
            <w:r w:rsidR="003A3C96">
              <w:rPr>
                <w:noProof/>
                <w:webHidden/>
              </w:rPr>
              <w:fldChar w:fldCharType="begin"/>
            </w:r>
            <w:r w:rsidR="003A3C96">
              <w:rPr>
                <w:noProof/>
                <w:webHidden/>
              </w:rPr>
              <w:instrText xml:space="preserve"> PAGEREF _Toc341245950 \h </w:instrText>
            </w:r>
            <w:r w:rsidR="003A3C96">
              <w:rPr>
                <w:noProof/>
                <w:webHidden/>
              </w:rPr>
            </w:r>
            <w:r w:rsidR="003A3C96">
              <w:rPr>
                <w:noProof/>
                <w:webHidden/>
              </w:rPr>
              <w:fldChar w:fldCharType="separate"/>
            </w:r>
            <w:r w:rsidR="003A3C96">
              <w:rPr>
                <w:noProof/>
                <w:webHidden/>
              </w:rPr>
              <w:t>8</w:t>
            </w:r>
            <w:r w:rsidR="003A3C96">
              <w:rPr>
                <w:noProof/>
                <w:webHidden/>
              </w:rPr>
              <w:fldChar w:fldCharType="end"/>
            </w:r>
          </w:hyperlink>
        </w:p>
        <w:p w:rsidR="00AB73B2" w:rsidRPr="002D2E35" w:rsidRDefault="00665096">
          <w:pPr>
            <w:rPr>
              <w:lang w:val="en-US"/>
            </w:rPr>
          </w:pPr>
          <w:r w:rsidRPr="002D2E35">
            <w:rPr>
              <w:lang w:val="en-US"/>
            </w:rPr>
            <w:fldChar w:fldCharType="end"/>
          </w:r>
        </w:p>
      </w:sdtContent>
    </w:sdt>
    <w:p w:rsidR="00AB73B2" w:rsidRPr="002D2E35" w:rsidRDefault="00AB73B2" w:rsidP="002B7477">
      <w:pPr>
        <w:rPr>
          <w:lang w:val="en-US"/>
        </w:rPr>
      </w:pPr>
    </w:p>
    <w:p w:rsidR="00AB73B2" w:rsidRDefault="00AB73B2" w:rsidP="00AB73B2"/>
    <w:p w:rsidR="0061640A" w:rsidRDefault="0061640A" w:rsidP="00AB73B2"/>
    <w:p w:rsidR="0061640A" w:rsidRDefault="0061640A" w:rsidP="00AB73B2"/>
    <w:p w:rsidR="00D00479" w:rsidRDefault="00D00479" w:rsidP="00AB73B2"/>
    <w:p w:rsidR="0061640A" w:rsidRDefault="0061640A" w:rsidP="00AB73B2"/>
    <w:p w:rsidR="0082482B" w:rsidRDefault="0082482B" w:rsidP="00AB73B2"/>
    <w:p w:rsidR="0082482B" w:rsidRPr="004836E9" w:rsidRDefault="0082482B" w:rsidP="00AB73B2"/>
    <w:p w:rsidR="00AB73B2" w:rsidRPr="008961EA" w:rsidRDefault="00AB73B2" w:rsidP="004F0572">
      <w:pPr>
        <w:pStyle w:val="Overskrift1"/>
        <w:numPr>
          <w:ilvl w:val="0"/>
          <w:numId w:val="2"/>
        </w:numPr>
        <w:ind w:left="567" w:hanging="567"/>
        <w:rPr>
          <w:rFonts w:asciiTheme="minorHAnsi" w:hAnsiTheme="minorHAnsi" w:cstheme="minorHAnsi"/>
          <w:lang w:val="en-US"/>
        </w:rPr>
      </w:pPr>
      <w:bookmarkStart w:id="0" w:name="_Toc310931781"/>
      <w:bookmarkStart w:id="1" w:name="_Toc341245945"/>
      <w:r w:rsidRPr="008961EA">
        <w:rPr>
          <w:rFonts w:asciiTheme="minorHAnsi" w:hAnsiTheme="minorHAnsi" w:cstheme="minorHAnsi"/>
          <w:lang w:val="en-US"/>
        </w:rPr>
        <w:t>IN</w:t>
      </w:r>
      <w:bookmarkStart w:id="2" w:name="_Toc310931782"/>
      <w:bookmarkEnd w:id="0"/>
      <w:r w:rsidR="006725A4" w:rsidRPr="008961EA">
        <w:rPr>
          <w:rFonts w:asciiTheme="minorHAnsi" w:hAnsiTheme="minorHAnsi" w:cstheme="minorHAnsi"/>
          <w:lang w:val="en-US"/>
        </w:rPr>
        <w:t>TRODUKSJON</w:t>
      </w:r>
      <w:r w:rsidR="00C77455">
        <w:rPr>
          <w:rFonts w:asciiTheme="minorHAnsi" w:hAnsiTheme="minorHAnsi" w:cstheme="minorHAnsi"/>
          <w:lang w:val="en-US"/>
        </w:rPr>
        <w:t xml:space="preserve"> / Introduction</w:t>
      </w:r>
      <w:bookmarkEnd w:id="1"/>
    </w:p>
    <w:bookmarkEnd w:id="2"/>
    <w:p w:rsidR="0082482B" w:rsidRDefault="00E35D17" w:rsidP="00D00479">
      <w:pPr>
        <w:spacing w:after="0"/>
      </w:pPr>
      <w:r>
        <w:t>Denne guiden</w:t>
      </w:r>
      <w:r w:rsidR="006725A4" w:rsidRPr="00C452D4">
        <w:t xml:space="preserve"> </w:t>
      </w:r>
      <w:r w:rsidR="006725A4">
        <w:t>beskriver</w:t>
      </w:r>
      <w:r w:rsidR="006725A4" w:rsidRPr="00C452D4">
        <w:t xml:space="preserve"> opprettelse av dokumentasjon </w:t>
      </w:r>
      <w:r w:rsidR="006725A4">
        <w:t>v</w:t>
      </w:r>
      <w:r w:rsidR="00A914EB">
        <w:t>ed ferdigstillelse av stasjoner i forbindlese med innlosjering av leietakere på Telenor-eide stasjoner</w:t>
      </w:r>
      <w:r w:rsidR="00190EA9">
        <w:t xml:space="preserve">. </w:t>
      </w:r>
      <w:r w:rsidR="006725A4">
        <w:t xml:space="preserve"> </w:t>
      </w:r>
    </w:p>
    <w:p w:rsidR="00D00479" w:rsidRDefault="006725A4" w:rsidP="00D00479">
      <w:pPr>
        <w:spacing w:after="0"/>
      </w:pPr>
      <w:r>
        <w:t xml:space="preserve">All </w:t>
      </w:r>
      <w:r w:rsidRPr="00C452D4">
        <w:t xml:space="preserve">dokumentasjon </w:t>
      </w:r>
      <w:r>
        <w:t xml:space="preserve">det refereres til her </w:t>
      </w:r>
      <w:r w:rsidRPr="00E35D17">
        <w:t>skal lagres i Telenors dokumenthåndteringssystem Meridian</w:t>
      </w:r>
      <w:r w:rsidR="00380E8C">
        <w:t xml:space="preserve"> JARA Vault.</w:t>
      </w:r>
    </w:p>
    <w:p w:rsidR="006725A4" w:rsidRDefault="00E35D17" w:rsidP="0082482B">
      <w:pPr>
        <w:spacing w:after="0" w:line="240" w:lineRule="auto"/>
      </w:pPr>
      <w:r>
        <w:t>Dersom du ikke har tilgang til Meridian skal dokumentasjonen lastet opp i JARA, eller utføres iht retningslinjer fra Telenor.</w:t>
      </w:r>
      <w:r w:rsidR="00C77455">
        <w:br/>
      </w:r>
      <w:r w:rsidR="006725A4" w:rsidRPr="00C452D4">
        <w:t>Hensikten med manualen er å lette forståelsen for Telenors krav til dokumentasjon</w:t>
      </w:r>
      <w:r w:rsidR="006725A4">
        <w:t xml:space="preserve"> gjennom utfyllende tekstlig beskrivelse og eksempelbilder.</w:t>
      </w:r>
    </w:p>
    <w:p w:rsidR="00BB39B1" w:rsidRDefault="00A914EB" w:rsidP="00D00479">
      <w:pPr>
        <w:spacing w:after="0"/>
      </w:pPr>
      <w:r w:rsidRPr="00A914EB">
        <w:t xml:space="preserve">Sluttdokumentasjon </w:t>
      </w:r>
      <w:r w:rsidR="006725A4" w:rsidRPr="004836E9">
        <w:t>kreves</w:t>
      </w:r>
      <w:r w:rsidR="006725A4" w:rsidRPr="00A914EB">
        <w:t xml:space="preserve"> kun for</w:t>
      </w:r>
      <w:r w:rsidR="006725A4" w:rsidRPr="004836E9">
        <w:t xml:space="preserve"> utført</w:t>
      </w:r>
      <w:r>
        <w:t xml:space="preserve"> arbeid</w:t>
      </w:r>
      <w:r w:rsidR="006725A4" w:rsidRPr="00A914EB">
        <w:t xml:space="preserve"> på en site.</w:t>
      </w:r>
    </w:p>
    <w:p w:rsidR="00C5519F" w:rsidRDefault="00C5519F" w:rsidP="00D00479">
      <w:pPr>
        <w:spacing w:after="0"/>
      </w:pPr>
    </w:p>
    <w:p w:rsidR="00C5519F" w:rsidRDefault="00C5519F" w:rsidP="00C5519F">
      <w:pPr>
        <w:spacing w:after="0" w:line="240" w:lineRule="auto"/>
        <w:rPr>
          <w:i/>
          <w:lang w:val="en-US"/>
        </w:rPr>
      </w:pPr>
      <w:r w:rsidRPr="00FB51B5">
        <w:rPr>
          <w:i/>
          <w:lang w:val="en-US"/>
        </w:rPr>
        <w:t>This guide describes Telenor Norges requirements for preparation of as-built documentation</w:t>
      </w:r>
      <w:r>
        <w:rPr>
          <w:i/>
          <w:lang w:val="en-US"/>
        </w:rPr>
        <w:t xml:space="preserve"> in Telenor sites.</w:t>
      </w:r>
    </w:p>
    <w:p w:rsidR="00C5519F" w:rsidRDefault="00C5519F" w:rsidP="00C5519F">
      <w:pPr>
        <w:spacing w:after="0" w:line="240" w:lineRule="auto"/>
        <w:rPr>
          <w:i/>
          <w:lang w:val="en-US"/>
        </w:rPr>
      </w:pPr>
      <w:r w:rsidRPr="00FB51B5">
        <w:rPr>
          <w:i/>
          <w:lang w:val="en-US"/>
        </w:rPr>
        <w:t>All documents referred to herein shall be stored in Telenor's docum</w:t>
      </w:r>
      <w:r>
        <w:rPr>
          <w:i/>
          <w:lang w:val="en-US"/>
        </w:rPr>
        <w:t>ent management system, Meridian JARA Vault.</w:t>
      </w:r>
    </w:p>
    <w:p w:rsidR="00C5519F" w:rsidRPr="00FB51B5" w:rsidRDefault="00C5519F" w:rsidP="00C5519F">
      <w:pPr>
        <w:spacing w:after="0" w:line="240" w:lineRule="auto"/>
        <w:rPr>
          <w:i/>
          <w:lang w:val="en-US"/>
        </w:rPr>
      </w:pPr>
      <w:r>
        <w:rPr>
          <w:i/>
          <w:lang w:val="en-US"/>
        </w:rPr>
        <w:t>If you do not have Meridian accsess, the documentation shall be uploaded to JARA, or accordi</w:t>
      </w:r>
      <w:r w:rsidR="00C77455">
        <w:rPr>
          <w:i/>
          <w:lang w:val="en-US"/>
        </w:rPr>
        <w:t>ng to other Telenor guidelines.</w:t>
      </w:r>
    </w:p>
    <w:p w:rsidR="00C5519F" w:rsidRPr="00FB51B5" w:rsidRDefault="00C5519F" w:rsidP="00C5519F">
      <w:pPr>
        <w:spacing w:after="0" w:line="240" w:lineRule="auto"/>
        <w:rPr>
          <w:i/>
          <w:lang w:val="en-US"/>
        </w:rPr>
      </w:pPr>
      <w:r w:rsidRPr="00FB51B5">
        <w:rPr>
          <w:i/>
          <w:lang w:val="en-US"/>
        </w:rPr>
        <w:t>The purpose of this manual is to facilitate the understanding of Telenor Norges As Built documentation requirements through complementary textual description and example images.</w:t>
      </w:r>
    </w:p>
    <w:p w:rsidR="00C5519F" w:rsidRPr="00C5519F" w:rsidRDefault="00C5519F" w:rsidP="00D00479">
      <w:pPr>
        <w:spacing w:after="0"/>
        <w:rPr>
          <w:i/>
          <w:lang w:val="en-US"/>
        </w:rPr>
      </w:pPr>
    </w:p>
    <w:p w:rsidR="005A1536" w:rsidRPr="00D00479" w:rsidRDefault="00A15D9C" w:rsidP="005A1536">
      <w:pPr>
        <w:pStyle w:val="Overskrift1"/>
        <w:numPr>
          <w:ilvl w:val="0"/>
          <w:numId w:val="2"/>
        </w:numPr>
        <w:rPr>
          <w:rFonts w:asciiTheme="minorHAnsi" w:hAnsiTheme="minorHAnsi" w:cstheme="minorHAnsi"/>
        </w:rPr>
      </w:pPr>
      <w:bookmarkStart w:id="3" w:name="_Toc341245946"/>
      <w:r w:rsidRPr="004F0572">
        <w:rPr>
          <w:rFonts w:asciiTheme="minorHAnsi" w:hAnsiTheme="minorHAnsi" w:cstheme="minorHAnsi"/>
        </w:rPr>
        <w:t>Navnestandard for dokumentasjon</w:t>
      </w:r>
      <w:r w:rsidR="00C77455">
        <w:rPr>
          <w:rFonts w:asciiTheme="minorHAnsi" w:hAnsiTheme="minorHAnsi" w:cstheme="minorHAnsi"/>
        </w:rPr>
        <w:t xml:space="preserve"> / </w:t>
      </w:r>
      <w:bookmarkStart w:id="4" w:name="_Toc333319615"/>
      <w:r w:rsidR="00C77455" w:rsidRPr="00D02647">
        <w:t>Naming standard o</w:t>
      </w:r>
      <w:bookmarkEnd w:id="4"/>
      <w:r w:rsidR="00C77455">
        <w:t>f documents</w:t>
      </w:r>
      <w:bookmarkEnd w:id="3"/>
    </w:p>
    <w:p w:rsidR="0082482B" w:rsidRDefault="006725A4" w:rsidP="00C77455">
      <w:pPr>
        <w:spacing w:after="0" w:line="240" w:lineRule="auto"/>
        <w:jc w:val="both"/>
      </w:pPr>
      <w:r w:rsidRPr="00C452D4">
        <w:t xml:space="preserve">Krav til </w:t>
      </w:r>
      <w:r>
        <w:t xml:space="preserve">navngiving av </w:t>
      </w:r>
      <w:r w:rsidRPr="00C452D4">
        <w:t>dokumentasjon finnes i</w:t>
      </w:r>
      <w:r w:rsidRPr="006725A4">
        <w:t xml:space="preserve">  </w:t>
      </w:r>
      <w:r>
        <w:t xml:space="preserve">kolonnen </w:t>
      </w:r>
      <w:r w:rsidR="005A1536" w:rsidRPr="006725A4">
        <w:t xml:space="preserve">"Naming </w:t>
      </w:r>
      <w:r w:rsidR="00B63B51" w:rsidRPr="006725A4">
        <w:t>of</w:t>
      </w:r>
      <w:r w:rsidR="005A1536" w:rsidRPr="006725A4">
        <w:t xml:space="preserve"> Documents"</w:t>
      </w:r>
      <w:r>
        <w:t xml:space="preserve"> i tabellen ovenfor</w:t>
      </w:r>
      <w:r w:rsidR="005A1536" w:rsidRPr="006725A4">
        <w:t>.</w:t>
      </w:r>
    </w:p>
    <w:p w:rsidR="00C77455" w:rsidRDefault="00A05F80" w:rsidP="00C77455">
      <w:pPr>
        <w:spacing w:after="0" w:line="240" w:lineRule="auto"/>
        <w:jc w:val="both"/>
      </w:pPr>
      <w:r>
        <w:t>De</w:t>
      </w:r>
      <w:r w:rsidR="006725A4" w:rsidRPr="00C452D4">
        <w:t xml:space="preserve">rsom det er nødvendig å ta mer enn ett bilde for å dekke </w:t>
      </w:r>
      <w:r w:rsidR="006725A4">
        <w:t>ett dokumentasjonskrav skal de navngis</w:t>
      </w:r>
      <w:r w:rsidR="006725A4" w:rsidRPr="00C452D4">
        <w:t xml:space="preserve"> med </w:t>
      </w:r>
      <w:r w:rsidR="006725A4">
        <w:t>”</w:t>
      </w:r>
      <w:r w:rsidR="00A2520D">
        <w:t>1", "2" , ”3</w:t>
      </w:r>
      <w:r w:rsidR="006725A4" w:rsidRPr="00C452D4">
        <w:t>” og så videre.</w:t>
      </w:r>
      <w:r>
        <w:t xml:space="preserve"> </w:t>
      </w:r>
      <w:r w:rsidR="00A2520D">
        <w:t xml:space="preserve"> </w:t>
      </w:r>
    </w:p>
    <w:p w:rsidR="00D00479" w:rsidRDefault="009C29E1" w:rsidP="00C77455">
      <w:pPr>
        <w:spacing w:after="0" w:line="240" w:lineRule="auto"/>
        <w:jc w:val="both"/>
      </w:pPr>
      <w:r>
        <w:t>Eksempel: SKARP</w:t>
      </w:r>
      <w:r w:rsidR="00A2520D" w:rsidRPr="00A2520D">
        <w:t>_PIC</w:t>
      </w:r>
      <w:r w:rsidR="00D719F1">
        <w:t>_</w:t>
      </w:r>
      <w:r w:rsidR="00A2520D" w:rsidRPr="00A2520D">
        <w:t>1</w:t>
      </w:r>
      <w:r w:rsidR="00D719F1">
        <w:t>2</w:t>
      </w:r>
      <w:r w:rsidR="004E485D">
        <w:t>#</w:t>
      </w:r>
      <w:r>
        <w:t>1.jpg, SKARP</w:t>
      </w:r>
      <w:r w:rsidR="00A2520D" w:rsidRPr="00A2520D">
        <w:t>_PIC</w:t>
      </w:r>
      <w:r w:rsidR="00D719F1">
        <w:t>_</w:t>
      </w:r>
      <w:r w:rsidR="00A2520D" w:rsidRPr="00A2520D">
        <w:t>1</w:t>
      </w:r>
      <w:r w:rsidR="00D719F1">
        <w:t>2</w:t>
      </w:r>
      <w:r w:rsidR="004E485D">
        <w:t>#</w:t>
      </w:r>
      <w:r w:rsidR="00D719F1">
        <w:t xml:space="preserve">2.jpg…etc. </w:t>
      </w:r>
    </w:p>
    <w:p w:rsidR="00C77455" w:rsidRDefault="00C77455" w:rsidP="00D00479">
      <w:pPr>
        <w:jc w:val="both"/>
      </w:pPr>
    </w:p>
    <w:p w:rsidR="00C77455" w:rsidRPr="00FB51B5" w:rsidRDefault="00C77455" w:rsidP="00C77455">
      <w:pPr>
        <w:spacing w:after="0" w:line="240" w:lineRule="auto"/>
        <w:jc w:val="both"/>
        <w:rPr>
          <w:i/>
          <w:lang w:val="en-US"/>
        </w:rPr>
      </w:pPr>
      <w:r w:rsidRPr="00FB51B5">
        <w:rPr>
          <w:i/>
          <w:lang w:val="en-US"/>
        </w:rPr>
        <w:t>Requirements for documentation naming are given in the column "Naming of Documents".</w:t>
      </w:r>
    </w:p>
    <w:p w:rsidR="00C77455" w:rsidRDefault="00C77455" w:rsidP="00C77455">
      <w:pPr>
        <w:spacing w:after="0" w:line="240" w:lineRule="auto"/>
        <w:jc w:val="both"/>
        <w:rPr>
          <w:i/>
          <w:lang w:val="en-US"/>
        </w:rPr>
      </w:pPr>
      <w:r w:rsidRPr="00FB51B5">
        <w:rPr>
          <w:rFonts w:hint="eastAsia"/>
          <w:i/>
          <w:lang w:val="en-US"/>
        </w:rPr>
        <w:t>If one photo is not sufficient to document installation changes, name the photos with postfix "</w:t>
      </w:r>
      <w:r w:rsidRPr="00FB51B5">
        <w:rPr>
          <w:i/>
          <w:lang w:val="en-US"/>
        </w:rPr>
        <w:t>1</w:t>
      </w:r>
      <w:r w:rsidRPr="00FB51B5">
        <w:rPr>
          <w:rFonts w:hint="eastAsia"/>
          <w:i/>
          <w:lang w:val="en-US"/>
        </w:rPr>
        <w:t>", "</w:t>
      </w:r>
      <w:r w:rsidRPr="00FB51B5">
        <w:rPr>
          <w:i/>
          <w:lang w:val="en-US"/>
        </w:rPr>
        <w:t>2</w:t>
      </w:r>
      <w:r w:rsidRPr="00FB51B5">
        <w:rPr>
          <w:rFonts w:hint="eastAsia"/>
          <w:i/>
          <w:lang w:val="en-US"/>
        </w:rPr>
        <w:t>",</w:t>
      </w:r>
      <w:r>
        <w:rPr>
          <w:i/>
          <w:lang w:val="en-US"/>
        </w:rPr>
        <w:t xml:space="preserve"> “3”, and so on.</w:t>
      </w:r>
    </w:p>
    <w:p w:rsidR="00C77455" w:rsidRDefault="00C77455" w:rsidP="00C77455">
      <w:pPr>
        <w:spacing w:after="0" w:line="240" w:lineRule="auto"/>
        <w:jc w:val="both"/>
        <w:rPr>
          <w:i/>
        </w:rPr>
      </w:pPr>
      <w:r w:rsidRPr="00C77455">
        <w:rPr>
          <w:i/>
        </w:rPr>
        <w:t xml:space="preserve">(example: </w:t>
      </w:r>
      <w:r>
        <w:t>SKARP</w:t>
      </w:r>
      <w:r w:rsidRPr="00A2520D">
        <w:t>_PIC</w:t>
      </w:r>
      <w:r>
        <w:t>_</w:t>
      </w:r>
      <w:r w:rsidRPr="00A2520D">
        <w:t>1</w:t>
      </w:r>
      <w:r>
        <w:t>2#1.jpg, SKARP</w:t>
      </w:r>
      <w:r w:rsidRPr="00A2520D">
        <w:t>_PIC</w:t>
      </w:r>
      <w:r>
        <w:t>_</w:t>
      </w:r>
      <w:r w:rsidRPr="00A2520D">
        <w:t>1</w:t>
      </w:r>
      <w:r>
        <w:t>2#2.jpg</w:t>
      </w:r>
      <w:r w:rsidRPr="00C77455">
        <w:rPr>
          <w:i/>
        </w:rPr>
        <w:t>…etc)</w:t>
      </w:r>
    </w:p>
    <w:p w:rsidR="00C77455" w:rsidRDefault="00C77455" w:rsidP="00C77455">
      <w:pPr>
        <w:spacing w:after="0" w:line="240" w:lineRule="auto"/>
        <w:jc w:val="both"/>
        <w:rPr>
          <w:i/>
        </w:rPr>
      </w:pPr>
    </w:p>
    <w:p w:rsidR="00C77455" w:rsidRDefault="00C77455" w:rsidP="00C77455">
      <w:pPr>
        <w:spacing w:after="0" w:line="240" w:lineRule="auto"/>
        <w:jc w:val="both"/>
        <w:rPr>
          <w:i/>
        </w:rPr>
      </w:pPr>
    </w:p>
    <w:p w:rsidR="00C77455" w:rsidRDefault="00C77455" w:rsidP="00C77455">
      <w:pPr>
        <w:spacing w:after="0" w:line="240" w:lineRule="auto"/>
        <w:jc w:val="both"/>
        <w:rPr>
          <w:i/>
        </w:rPr>
      </w:pPr>
    </w:p>
    <w:p w:rsidR="00C77455" w:rsidRPr="00C77455" w:rsidRDefault="00C77455" w:rsidP="00C77455">
      <w:pPr>
        <w:spacing w:after="0" w:line="240" w:lineRule="auto"/>
        <w:jc w:val="both"/>
        <w:rPr>
          <w:i/>
        </w:rPr>
      </w:pPr>
    </w:p>
    <w:p w:rsidR="00C77455" w:rsidRPr="00C77455" w:rsidRDefault="00C77455" w:rsidP="00D00479">
      <w:pPr>
        <w:jc w:val="both"/>
      </w:pPr>
    </w:p>
    <w:p w:rsidR="00C1722A" w:rsidRDefault="00D00479" w:rsidP="00C1722A">
      <w:pPr>
        <w:pStyle w:val="Overskrift1"/>
        <w:numPr>
          <w:ilvl w:val="0"/>
          <w:numId w:val="2"/>
        </w:numPr>
        <w:tabs>
          <w:tab w:val="left" w:pos="0"/>
        </w:tabs>
        <w:ind w:left="567" w:hanging="567"/>
        <w:rPr>
          <w:rFonts w:asciiTheme="minorHAnsi" w:hAnsiTheme="minorHAnsi" w:cstheme="minorHAnsi"/>
        </w:rPr>
      </w:pPr>
      <w:bookmarkStart w:id="5" w:name="_Toc341245947"/>
      <w:r>
        <w:rPr>
          <w:rFonts w:asciiTheme="minorHAnsi" w:hAnsiTheme="minorHAnsi" w:cstheme="minorHAnsi"/>
        </w:rPr>
        <w:t>Foto – Oppløsning og format</w:t>
      </w:r>
      <w:r w:rsidR="00C77455">
        <w:rPr>
          <w:rFonts w:asciiTheme="minorHAnsi" w:hAnsiTheme="minorHAnsi" w:cstheme="minorHAnsi"/>
        </w:rPr>
        <w:t xml:space="preserve"> / </w:t>
      </w:r>
      <w:r w:rsidR="00C77455">
        <w:t>Photo – Resolution and format</w:t>
      </w:r>
      <w:bookmarkEnd w:id="5"/>
    </w:p>
    <w:p w:rsidR="00C77455" w:rsidRDefault="00C77455" w:rsidP="00C77455">
      <w:pPr>
        <w:spacing w:after="0" w:line="240" w:lineRule="auto"/>
      </w:pPr>
      <w:r w:rsidRPr="00C452D4">
        <w:t xml:space="preserve">Det </w:t>
      </w:r>
      <w:r>
        <w:t xml:space="preserve">bør ikke tas </w:t>
      </w:r>
      <w:r w:rsidRPr="00C452D4">
        <w:t>bilder med kamera på mobiltelefoner.</w:t>
      </w:r>
    </w:p>
    <w:p w:rsidR="00C77455" w:rsidRDefault="00C77455" w:rsidP="00C77455">
      <w:pPr>
        <w:spacing w:after="0" w:line="240" w:lineRule="auto"/>
      </w:pPr>
      <w:r>
        <w:t>Det er en fordel om bildene tas med et kamera med vidvinkel funksjon.</w:t>
      </w:r>
      <w:r w:rsidRPr="005761C4">
        <w:t xml:space="preserve"> </w:t>
      </w:r>
      <w:r>
        <w:t xml:space="preserve">Vidvinkel kamera bør brukes for bilder tatt innendørs. </w:t>
      </w:r>
    </w:p>
    <w:p w:rsidR="00C77455" w:rsidRDefault="00C77455" w:rsidP="00C77455">
      <w:pPr>
        <w:spacing w:after="0" w:line="240" w:lineRule="auto"/>
      </w:pPr>
      <w:r>
        <w:t>J</w:t>
      </w:r>
      <w:r w:rsidRPr="00C452D4">
        <w:t xml:space="preserve">uster </w:t>
      </w:r>
      <w:r>
        <w:t>o</w:t>
      </w:r>
      <w:r w:rsidRPr="00C452D4">
        <w:t xml:space="preserve">m nødvendig kamerainnstillingen for </w:t>
      </w:r>
      <w:r>
        <w:t>bilde</w:t>
      </w:r>
      <w:r w:rsidRPr="00C452D4">
        <w:t>størrelse og kvalitet</w:t>
      </w:r>
      <w:r>
        <w:t>. S</w:t>
      </w:r>
      <w:r w:rsidRPr="00C452D4">
        <w:t xml:space="preserve">jekk at bildene som blir tatt er innenfor </w:t>
      </w:r>
      <w:r>
        <w:t>størrelsekravet angitt over</w:t>
      </w:r>
      <w:r w:rsidRPr="00C452D4">
        <w:t xml:space="preserve">. Hvis bildene er mindre enn 1MB må det kontrolleres at </w:t>
      </w:r>
      <w:r>
        <w:t xml:space="preserve">motivet </w:t>
      </w:r>
      <w:r w:rsidRPr="00C452D4">
        <w:t xml:space="preserve">som er </w:t>
      </w:r>
      <w:r>
        <w:t xml:space="preserve">blitt fotografert er tydelig, </w:t>
      </w:r>
      <w:r w:rsidRPr="00C452D4">
        <w:t>detaljer</w:t>
      </w:r>
      <w:r>
        <w:t xml:space="preserve">t og godt lesbart. </w:t>
      </w:r>
    </w:p>
    <w:p w:rsidR="00C77455" w:rsidRDefault="00C77455" w:rsidP="00C77455">
      <w:pPr>
        <w:spacing w:after="0" w:line="240" w:lineRule="auto"/>
        <w:rPr>
          <w:lang w:val="en-US"/>
        </w:rPr>
      </w:pPr>
      <w:r>
        <w:t xml:space="preserve">Dokumentasjon skal </w:t>
      </w:r>
      <w:r w:rsidRPr="00C452D4">
        <w:t xml:space="preserve">være lastet opp på en slik måte at bildet/dokumentet </w:t>
      </w:r>
      <w:r>
        <w:t xml:space="preserve">ikke </w:t>
      </w:r>
      <w:r w:rsidRPr="00C452D4">
        <w:t xml:space="preserve">må roteres når det åpnes i Meridian. </w:t>
      </w:r>
      <w:r w:rsidRPr="00FB51B5">
        <w:rPr>
          <w:lang w:val="en-US"/>
        </w:rPr>
        <w:t>(Landscape vs. Portrait).</w:t>
      </w:r>
    </w:p>
    <w:p w:rsidR="00C77455" w:rsidRPr="00FB51B5" w:rsidRDefault="00C77455" w:rsidP="00C77455">
      <w:pPr>
        <w:spacing w:after="0" w:line="240" w:lineRule="auto"/>
        <w:rPr>
          <w:lang w:val="en-US"/>
        </w:rPr>
      </w:pPr>
    </w:p>
    <w:p w:rsidR="00C77455" w:rsidRPr="00FB51B5" w:rsidRDefault="00C77455" w:rsidP="00C77455">
      <w:pPr>
        <w:spacing w:after="0" w:line="240" w:lineRule="auto"/>
        <w:rPr>
          <w:i/>
          <w:lang w:val="en-US"/>
        </w:rPr>
      </w:pPr>
      <w:r w:rsidRPr="00FB51B5">
        <w:rPr>
          <w:i/>
          <w:lang w:val="en-US"/>
        </w:rPr>
        <w:t xml:space="preserve">The photos need to be of high resolution and saved in JPG format. Each picture should have a maximum size of 3 MB. </w:t>
      </w:r>
    </w:p>
    <w:p w:rsidR="00C77455" w:rsidRPr="00FB51B5" w:rsidRDefault="00C77455" w:rsidP="00C77455">
      <w:pPr>
        <w:spacing w:after="0" w:line="240" w:lineRule="auto"/>
        <w:rPr>
          <w:i/>
          <w:lang w:val="en-US"/>
        </w:rPr>
      </w:pPr>
      <w:r w:rsidRPr="00FB51B5">
        <w:rPr>
          <w:i/>
          <w:lang w:val="en-US"/>
        </w:rPr>
        <w:t xml:space="preserve">Mobile phone cameras may not provide sufficient quality standard. Preferably the pictures should be taken with a wide angle lens, especially for indoor photos. </w:t>
      </w:r>
    </w:p>
    <w:p w:rsidR="00C77455" w:rsidRPr="00FB51B5" w:rsidRDefault="00C77455" w:rsidP="00C77455">
      <w:pPr>
        <w:spacing w:after="0" w:line="240" w:lineRule="auto"/>
        <w:rPr>
          <w:i/>
          <w:lang w:val="en-US"/>
        </w:rPr>
      </w:pPr>
      <w:r w:rsidRPr="00FB51B5">
        <w:rPr>
          <w:i/>
          <w:lang w:val="en-US"/>
        </w:rPr>
        <w:t xml:space="preserve">If necessary, adjust your camera size/quality settings and verify picture size on average between 1 and 3 MB. If the picture size is less than 1 MB, make sure the quality and readability of the photographed object is good, also when zoomed in afterwards. </w:t>
      </w:r>
    </w:p>
    <w:p w:rsidR="00C77455" w:rsidRPr="00FB51B5" w:rsidRDefault="00C77455" w:rsidP="00C77455">
      <w:pPr>
        <w:spacing w:after="0" w:line="240" w:lineRule="auto"/>
        <w:rPr>
          <w:i/>
          <w:lang w:val="en-US"/>
        </w:rPr>
      </w:pPr>
      <w:r w:rsidRPr="00FB51B5">
        <w:rPr>
          <w:i/>
          <w:lang w:val="en-US"/>
        </w:rPr>
        <w:t>All pictures and documents must be uploaded with correct alignment (landscape vs. horizontal). If necessary, rotate the picture to correct aligment before uploading to Meridian.</w:t>
      </w:r>
    </w:p>
    <w:p w:rsidR="00C77455" w:rsidRPr="00C77455" w:rsidRDefault="00C77455" w:rsidP="0082482B">
      <w:pPr>
        <w:spacing w:after="0" w:line="240" w:lineRule="auto"/>
        <w:rPr>
          <w:lang w:val="en-US"/>
        </w:rPr>
      </w:pPr>
    </w:p>
    <w:p w:rsidR="00D719F1" w:rsidRPr="00D00479" w:rsidRDefault="00D00479" w:rsidP="00D719F1">
      <w:pPr>
        <w:pStyle w:val="Overskrift1"/>
        <w:numPr>
          <w:ilvl w:val="0"/>
          <w:numId w:val="2"/>
        </w:numPr>
        <w:tabs>
          <w:tab w:val="left" w:pos="0"/>
        </w:tabs>
        <w:ind w:left="567" w:hanging="567"/>
        <w:rPr>
          <w:rFonts w:asciiTheme="minorHAnsi" w:hAnsiTheme="minorHAnsi" w:cstheme="minorHAnsi"/>
          <w:lang w:val="en-US"/>
        </w:rPr>
      </w:pPr>
      <w:bookmarkStart w:id="6" w:name="_Toc341245948"/>
      <w:r>
        <w:rPr>
          <w:rFonts w:asciiTheme="minorHAnsi" w:hAnsiTheme="minorHAnsi" w:cstheme="minorHAnsi"/>
          <w:lang w:val="en-US"/>
        </w:rPr>
        <w:t>Nærbilder</w:t>
      </w:r>
      <w:r w:rsidR="00C77455">
        <w:rPr>
          <w:rFonts w:asciiTheme="minorHAnsi" w:hAnsiTheme="minorHAnsi" w:cstheme="minorHAnsi"/>
          <w:lang w:val="en-US"/>
        </w:rPr>
        <w:t xml:space="preserve"> / Close up Photos</w:t>
      </w:r>
      <w:bookmarkEnd w:id="6"/>
    </w:p>
    <w:p w:rsidR="00D00479" w:rsidRPr="00BC5ECF" w:rsidRDefault="003077BF" w:rsidP="008D25AE">
      <w:pPr>
        <w:rPr>
          <w:lang w:val="en-US"/>
        </w:rPr>
      </w:pPr>
      <w:r w:rsidRPr="00C452D4">
        <w:t xml:space="preserve">Nærbilder av utstyret skal bli tatt på en slik måte at </w:t>
      </w:r>
      <w:r>
        <w:t>motivet</w:t>
      </w:r>
      <w:r w:rsidRPr="00C452D4">
        <w:t xml:space="preserve"> dekker hele bildet. Alle relevante detaljer må være synlige og merking må være leselig</w:t>
      </w:r>
      <w:r>
        <w:t xml:space="preserve"> nå</w:t>
      </w:r>
      <w:r w:rsidR="00D719F1">
        <w:t>r  bildet  zoomes.</w:t>
      </w:r>
      <w:r w:rsidRPr="00C452D4">
        <w:t xml:space="preserve"> Unngå refleksjon av blits eller annet gjenskinn på </w:t>
      </w:r>
      <w:r>
        <w:t>motivet</w:t>
      </w:r>
      <w:r w:rsidRPr="00C452D4">
        <w:t xml:space="preserve">. </w:t>
      </w:r>
      <w:r w:rsidRPr="00BC5ECF">
        <w:rPr>
          <w:lang w:val="en-US"/>
        </w:rPr>
        <w:t xml:space="preserve">Det skal ikke brukes digital zoom. </w:t>
      </w:r>
    </w:p>
    <w:p w:rsidR="00C77455" w:rsidRPr="00FB51B5" w:rsidRDefault="00C77455" w:rsidP="00C77455">
      <w:pPr>
        <w:rPr>
          <w:i/>
          <w:lang w:val="en-US"/>
        </w:rPr>
      </w:pPr>
      <w:r w:rsidRPr="00FB51B5">
        <w:rPr>
          <w:i/>
          <w:lang w:val="en-US"/>
        </w:rPr>
        <w:t xml:space="preserve">Close up photos of the equipment must be shot so that the subject covers the entire photo. All relevant details must be visible and text labels must be readable when the photo is zoomed in Meridian.  Avoid reflex from shiny surfaces on the equipment (flash, sun light, etc). Do not use digital zoom. </w:t>
      </w:r>
    </w:p>
    <w:p w:rsidR="0082482B" w:rsidRDefault="0082482B" w:rsidP="008D25AE"/>
    <w:p w:rsidR="00C77455" w:rsidRDefault="00C77455" w:rsidP="008D25AE"/>
    <w:p w:rsidR="00C77455" w:rsidRDefault="00C77455" w:rsidP="008D25AE"/>
    <w:p w:rsidR="00C77455" w:rsidRDefault="00C77455" w:rsidP="008D25AE"/>
    <w:p w:rsidR="00C77455" w:rsidRDefault="00C77455" w:rsidP="008D25AE"/>
    <w:p w:rsidR="00D00479" w:rsidRPr="00D00479" w:rsidRDefault="00D00479" w:rsidP="008D25AE">
      <w:pPr>
        <w:pStyle w:val="Overskrift1"/>
        <w:numPr>
          <w:ilvl w:val="0"/>
          <w:numId w:val="2"/>
        </w:numPr>
        <w:tabs>
          <w:tab w:val="left" w:pos="0"/>
        </w:tabs>
        <w:ind w:left="567" w:hanging="567"/>
        <w:rPr>
          <w:rFonts w:asciiTheme="minorHAnsi" w:hAnsiTheme="minorHAnsi" w:cstheme="minorHAnsi"/>
          <w:lang w:val="en-US"/>
        </w:rPr>
      </w:pPr>
      <w:bookmarkStart w:id="7" w:name="_Toc341245949"/>
      <w:r>
        <w:rPr>
          <w:rFonts w:asciiTheme="minorHAnsi" w:hAnsiTheme="minorHAnsi" w:cstheme="minorHAnsi"/>
          <w:lang w:val="en-US"/>
        </w:rPr>
        <w:t>Liste over dokume</w:t>
      </w:r>
      <w:bookmarkEnd w:id="7"/>
      <w:r w:rsidR="00C87696">
        <w:rPr>
          <w:rFonts w:asciiTheme="minorHAnsi" w:hAnsiTheme="minorHAnsi" w:cstheme="minorHAnsi"/>
          <w:lang w:val="en-US"/>
        </w:rPr>
        <w:t>ntasjon</w:t>
      </w:r>
    </w:p>
    <w:tbl>
      <w:tblPr>
        <w:tblStyle w:val="Middelsrutenett1-uthevingsfarge1"/>
        <w:tblW w:w="14220" w:type="dxa"/>
        <w:shd w:val="clear" w:color="auto" w:fill="DBE5F1" w:themeFill="accent1" w:themeFillTint="33"/>
        <w:tblLayout w:type="fixed"/>
        <w:tblLook w:val="04A0" w:firstRow="1" w:lastRow="0" w:firstColumn="1" w:lastColumn="0" w:noHBand="0" w:noVBand="1"/>
      </w:tblPr>
      <w:tblGrid>
        <w:gridCol w:w="991"/>
        <w:gridCol w:w="2614"/>
        <w:gridCol w:w="1124"/>
        <w:gridCol w:w="2997"/>
        <w:gridCol w:w="3247"/>
        <w:gridCol w:w="3247"/>
      </w:tblGrid>
      <w:tr w:rsidR="00C87696" w:rsidRPr="002D2E35" w:rsidTr="00C87696">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991" w:type="dxa"/>
            <w:shd w:val="clear" w:color="auto" w:fill="95B3D7" w:themeFill="accent1" w:themeFillTint="99"/>
            <w:hideMark/>
          </w:tcPr>
          <w:p w:rsidR="00C87696" w:rsidRPr="002D2E35" w:rsidRDefault="00C87696" w:rsidP="00D00479">
            <w:pPr>
              <w:rPr>
                <w:lang w:val="en-US"/>
              </w:rPr>
            </w:pPr>
            <w:r w:rsidRPr="002D2E35">
              <w:rPr>
                <w:lang w:val="en-US"/>
              </w:rPr>
              <w:t>Index</w:t>
            </w:r>
          </w:p>
        </w:tc>
        <w:tc>
          <w:tcPr>
            <w:tcW w:w="2614" w:type="dxa"/>
            <w:shd w:val="clear" w:color="auto" w:fill="95B3D7" w:themeFill="accent1" w:themeFillTint="99"/>
            <w:hideMark/>
          </w:tcPr>
          <w:p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r>
              <w:rPr>
                <w:lang w:val="en-US"/>
              </w:rPr>
              <w:t>Dok</w:t>
            </w:r>
            <w:r w:rsidRPr="002D2E35">
              <w:rPr>
                <w:lang w:val="en-US"/>
              </w:rPr>
              <w:t>ument</w:t>
            </w:r>
          </w:p>
        </w:tc>
        <w:tc>
          <w:tcPr>
            <w:tcW w:w="1124" w:type="dxa"/>
            <w:shd w:val="clear" w:color="auto" w:fill="95B3D7" w:themeFill="accent1" w:themeFillTint="99"/>
            <w:noWrap/>
            <w:hideMark/>
          </w:tcPr>
          <w:p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r w:rsidRPr="002D2E35">
              <w:rPr>
                <w:lang w:val="en-US"/>
              </w:rPr>
              <w:t>Format</w:t>
            </w:r>
          </w:p>
        </w:tc>
        <w:tc>
          <w:tcPr>
            <w:tcW w:w="2997" w:type="dxa"/>
            <w:shd w:val="clear" w:color="auto" w:fill="95B3D7" w:themeFill="accent1" w:themeFillTint="99"/>
          </w:tcPr>
          <w:p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r>
              <w:rPr>
                <w:lang w:val="en-US"/>
              </w:rPr>
              <w:t>Navngivning av dokumentasjon</w:t>
            </w:r>
          </w:p>
        </w:tc>
        <w:tc>
          <w:tcPr>
            <w:tcW w:w="3247" w:type="dxa"/>
            <w:shd w:val="clear" w:color="auto" w:fill="95B3D7" w:themeFill="accent1" w:themeFillTint="99"/>
          </w:tcPr>
          <w:p w:rsidR="00C87696" w:rsidRPr="00A1036C" w:rsidRDefault="00C87696" w:rsidP="00D00479">
            <w:pPr>
              <w:cnfStyle w:val="100000000000" w:firstRow="1" w:lastRow="0" w:firstColumn="0" w:lastColumn="0" w:oddVBand="0" w:evenVBand="0" w:oddHBand="0" w:evenHBand="0" w:firstRowFirstColumn="0" w:firstRowLastColumn="0" w:lastRowFirstColumn="0" w:lastRowLastColumn="0"/>
              <w:rPr>
                <w:color w:val="FF0000"/>
                <w:lang w:val="en-US"/>
              </w:rPr>
            </w:pPr>
            <w:r w:rsidRPr="00E6269F">
              <w:rPr>
                <w:lang w:val="en-US"/>
              </w:rPr>
              <w:t>Meridian Document info</w:t>
            </w:r>
          </w:p>
        </w:tc>
        <w:tc>
          <w:tcPr>
            <w:tcW w:w="3247" w:type="dxa"/>
            <w:shd w:val="clear" w:color="auto" w:fill="95B3D7" w:themeFill="accent1" w:themeFillTint="99"/>
          </w:tcPr>
          <w:p w:rsidR="00C87696" w:rsidRPr="00E6269F" w:rsidRDefault="00C87696" w:rsidP="00D00479">
            <w:pPr>
              <w:cnfStyle w:val="100000000000" w:firstRow="1" w:lastRow="0" w:firstColumn="0" w:lastColumn="0" w:oddVBand="0" w:evenVBand="0" w:oddHBand="0" w:evenHBand="0" w:firstRowFirstColumn="0" w:firstRowLastColumn="0" w:lastRowFirstColumn="0" w:lastRowLastColumn="0"/>
              <w:rPr>
                <w:lang w:val="en-US"/>
              </w:rPr>
            </w:pPr>
            <w:r>
              <w:rPr>
                <w:lang w:val="en-US"/>
              </w:rPr>
              <w:t>Beskrivelse fra Ferdigmelsingkjema</w:t>
            </w:r>
          </w:p>
        </w:tc>
      </w:tr>
      <w:tr w:rsidR="00C87696" w:rsidRPr="002D2E35"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DOC 3.0</w:t>
            </w:r>
          </w:p>
        </w:tc>
        <w:tc>
          <w:tcPr>
            <w:tcW w:w="2614" w:type="dxa"/>
            <w:shd w:val="clear" w:color="auto" w:fill="DBE5F1" w:themeFill="accent1" w:themeFillTint="33"/>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Pr>
                <w:color w:val="000000"/>
                <w:sz w:val="20"/>
                <w:szCs w:val="20"/>
                <w:lang w:val="en-US"/>
              </w:rPr>
              <w:t>Ferdigmeldingsskjema</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doc</w:t>
            </w:r>
          </w:p>
        </w:tc>
        <w:tc>
          <w:tcPr>
            <w:tcW w:w="299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Pr>
                <w:sz w:val="20"/>
                <w:szCs w:val="20"/>
                <w:lang w:val="en-US"/>
              </w:rPr>
              <w:t>_FMS#.docx</w:t>
            </w:r>
          </w:p>
        </w:tc>
        <w:tc>
          <w:tcPr>
            <w:tcW w:w="3247" w:type="dxa"/>
            <w:shd w:val="clear" w:color="auto" w:fill="DBE5F1" w:themeFill="accent1" w:themeFillTint="33"/>
          </w:tcPr>
          <w:p w:rsidR="00C87696" w:rsidRPr="00380E8C" w:rsidRDefault="00C87696" w:rsidP="00D00479">
            <w:pPr>
              <w:cnfStyle w:val="000000100000" w:firstRow="0" w:lastRow="0" w:firstColumn="0" w:lastColumn="0" w:oddVBand="0" w:evenVBand="0" w:oddHBand="1" w:evenHBand="0" w:firstRowFirstColumn="0" w:firstRowLastColumn="0" w:lastRowFirstColumn="0" w:lastRowLastColumn="0"/>
              <w:rPr>
                <w:color w:val="FF0000"/>
                <w:sz w:val="20"/>
                <w:szCs w:val="20"/>
                <w:lang w:val="en-US"/>
              </w:rPr>
            </w:pPr>
            <w:r w:rsidRPr="00E6269F">
              <w:rPr>
                <w:sz w:val="20"/>
                <w:szCs w:val="20"/>
                <w:lang w:val="en-US"/>
              </w:rPr>
              <w:t>Feedback Form</w:t>
            </w:r>
          </w:p>
        </w:tc>
        <w:tc>
          <w:tcPr>
            <w:tcW w:w="3247" w:type="dxa"/>
            <w:shd w:val="clear" w:color="auto" w:fill="DBE5F1" w:themeFill="accent1" w:themeFillTint="33"/>
          </w:tcPr>
          <w:p w:rsidR="00C87696" w:rsidRPr="00E6269F" w:rsidRDefault="002518D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Ferdigmeldingsskjema</w:t>
            </w:r>
          </w:p>
        </w:tc>
      </w:tr>
      <w:tr w:rsidR="00C87696" w:rsidRPr="00F479D9"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DOC 7.0</w:t>
            </w:r>
          </w:p>
        </w:tc>
        <w:tc>
          <w:tcPr>
            <w:tcW w:w="2614" w:type="dxa"/>
            <w:shd w:val="clear" w:color="auto" w:fill="DBE5F1" w:themeFill="accent1" w:themeFillTint="33"/>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2D2E35">
              <w:rPr>
                <w:color w:val="000000"/>
                <w:sz w:val="20"/>
                <w:szCs w:val="20"/>
                <w:lang w:val="en-US"/>
              </w:rPr>
              <w:t xml:space="preserve">Samsvarserklæring </w:t>
            </w:r>
          </w:p>
        </w:tc>
        <w:tc>
          <w:tcPr>
            <w:tcW w:w="1124" w:type="dxa"/>
            <w:shd w:val="clear" w:color="auto" w:fill="DBE5F1" w:themeFill="accent1" w:themeFillTint="33"/>
            <w:noWrap/>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Scanned/pdf</w:t>
            </w:r>
          </w:p>
        </w:tc>
        <w:tc>
          <w:tcPr>
            <w:tcW w:w="299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_SE</w:t>
            </w:r>
            <w:r>
              <w:rPr>
                <w:sz w:val="20"/>
                <w:szCs w:val="20"/>
                <w:lang w:val="en-US"/>
              </w:rPr>
              <w:t>#</w:t>
            </w:r>
            <w:r w:rsidRPr="002D2E35">
              <w:rPr>
                <w:sz w:val="20"/>
                <w:szCs w:val="20"/>
                <w:lang w:val="en-US"/>
              </w:rPr>
              <w:t>.pdf</w:t>
            </w:r>
          </w:p>
        </w:tc>
        <w:tc>
          <w:tcPr>
            <w:tcW w:w="324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Declaration of electrical installation</w:t>
            </w:r>
          </w:p>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247" w:type="dxa"/>
            <w:shd w:val="clear" w:color="auto" w:fill="DBE5F1" w:themeFill="accent1" w:themeFillTint="33"/>
          </w:tcPr>
          <w:p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Samsvareklæring for elektro arbeid</w:t>
            </w:r>
          </w:p>
        </w:tc>
      </w:tr>
      <w:tr w:rsidR="00C87696" w:rsidRPr="00805897"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2.1</w:t>
            </w:r>
          </w:p>
        </w:tc>
        <w:tc>
          <w:tcPr>
            <w:tcW w:w="2614" w:type="dxa"/>
            <w:shd w:val="clear" w:color="auto" w:fill="DBE5F1" w:themeFill="accent1" w:themeFillTint="33"/>
            <w:hideMark/>
          </w:tcPr>
          <w:p w:rsidR="00C87696" w:rsidRPr="00C5519F"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sv-SE"/>
              </w:rPr>
            </w:pPr>
            <w:r w:rsidRPr="00C5519F">
              <w:rPr>
                <w:color w:val="000000"/>
                <w:sz w:val="20"/>
                <w:szCs w:val="20"/>
                <w:lang w:val="sv-SE"/>
              </w:rPr>
              <w:t>Foto av utstyr i rad</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sz w:val="20"/>
                <w:szCs w:val="20"/>
                <w:lang w:val="en-US"/>
              </w:rPr>
              <w:t>jpg</w:t>
            </w:r>
          </w:p>
        </w:tc>
        <w:tc>
          <w:tcPr>
            <w:tcW w:w="2997" w:type="dxa"/>
            <w:shd w:val="clear" w:color="auto" w:fill="DBE5F1" w:themeFill="accent1" w:themeFillTint="33"/>
          </w:tcPr>
          <w:p w:rsidR="00C87696" w:rsidRPr="002D2E35" w:rsidRDefault="00C87696" w:rsidP="00F479D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Pr>
                <w:sz w:val="20"/>
                <w:szCs w:val="20"/>
                <w:lang w:val="en-US"/>
              </w:rPr>
              <w:t>_PIC_2.1#</w:t>
            </w:r>
            <w:r w:rsidRPr="002D2E35">
              <w:rPr>
                <w:sz w:val="20"/>
                <w:szCs w:val="20"/>
                <w:lang w:val="en-US"/>
              </w:rPr>
              <w:t>.jpg</w:t>
            </w:r>
          </w:p>
        </w:tc>
        <w:tc>
          <w:tcPr>
            <w:tcW w:w="3247" w:type="dxa"/>
            <w:shd w:val="clear" w:color="auto" w:fill="DBE5F1" w:themeFill="accent1" w:themeFillTint="33"/>
          </w:tcPr>
          <w:p w:rsidR="00C87696" w:rsidRPr="00E57FB9" w:rsidRDefault="00C87696" w:rsidP="00D00479">
            <w:pPr>
              <w:cnfStyle w:val="000000100000" w:firstRow="0" w:lastRow="0" w:firstColumn="0" w:lastColumn="0" w:oddVBand="0" w:evenVBand="0" w:oddHBand="1" w:evenHBand="0" w:firstRowFirstColumn="0" w:firstRowLastColumn="0" w:lastRowFirstColumn="0" w:lastRowLastColumn="0"/>
              <w:rPr>
                <w:color w:val="FF0000"/>
                <w:sz w:val="20"/>
                <w:szCs w:val="20"/>
                <w:lang w:val="en-US"/>
              </w:rPr>
            </w:pPr>
            <w:r>
              <w:rPr>
                <w:sz w:val="20"/>
                <w:szCs w:val="20"/>
                <w:lang w:val="en-US"/>
              </w:rPr>
              <w:t>E</w:t>
            </w:r>
            <w:r w:rsidRPr="008B5121">
              <w:rPr>
                <w:sz w:val="20"/>
                <w:szCs w:val="20"/>
                <w:lang w:val="en-US"/>
              </w:rPr>
              <w:t>quipment room</w:t>
            </w:r>
            <w:r>
              <w:rPr>
                <w:sz w:val="20"/>
                <w:szCs w:val="20"/>
                <w:lang w:val="en-US"/>
              </w:rPr>
              <w:t xml:space="preserve"> overview - Photo</w:t>
            </w:r>
          </w:p>
        </w:tc>
        <w:tc>
          <w:tcPr>
            <w:tcW w:w="3247" w:type="dxa"/>
            <w:shd w:val="clear" w:color="auto" w:fill="DBE5F1" w:themeFill="accent1" w:themeFillTint="33"/>
          </w:tcPr>
          <w:p w:rsidR="00C87696" w:rsidRDefault="00805897"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sv-SE"/>
              </w:rPr>
            </w:pPr>
            <w:r w:rsidRPr="00C5519F">
              <w:rPr>
                <w:color w:val="000000"/>
                <w:sz w:val="20"/>
                <w:szCs w:val="20"/>
                <w:lang w:val="sv-SE"/>
              </w:rPr>
              <w:t>Foto av utstyr i rad</w:t>
            </w:r>
          </w:p>
          <w:p w:rsidR="00805897"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sv-SE"/>
              </w:rPr>
            </w:pPr>
            <w:r>
              <w:rPr>
                <w:color w:val="000000"/>
                <w:sz w:val="20"/>
                <w:szCs w:val="20"/>
                <w:lang w:val="sv-SE"/>
              </w:rPr>
              <w:t>Nærbilde av montert utstyr</w:t>
            </w:r>
          </w:p>
        </w:tc>
      </w:tr>
      <w:tr w:rsidR="00C87696" w:rsidRPr="002D2E35" w:rsidTr="00C87696">
        <w:trPr>
          <w:cantSplit/>
          <w:trHeight w:val="162"/>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bCs w:val="0"/>
                <w:sz w:val="20"/>
                <w:szCs w:val="20"/>
                <w:lang w:val="en-US"/>
              </w:rPr>
            </w:pPr>
            <w:r w:rsidRPr="00E57F60">
              <w:rPr>
                <w:bCs w:val="0"/>
                <w:sz w:val="20"/>
                <w:szCs w:val="20"/>
                <w:lang w:val="en-US"/>
              </w:rPr>
              <w:t>PIC 5.2</w:t>
            </w:r>
          </w:p>
        </w:tc>
        <w:tc>
          <w:tcPr>
            <w:tcW w:w="2614" w:type="dxa"/>
            <w:shd w:val="clear" w:color="auto" w:fill="DBE5F1" w:themeFill="accent1" w:themeFillTint="33"/>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Jording Antennekabler / mast - kabelføring</w:t>
            </w:r>
          </w:p>
        </w:tc>
        <w:tc>
          <w:tcPr>
            <w:tcW w:w="1124" w:type="dxa"/>
            <w:shd w:val="clear" w:color="auto" w:fill="DBE5F1" w:themeFill="accent1" w:themeFillTint="33"/>
            <w:noWrap/>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jpg</w:t>
            </w:r>
          </w:p>
        </w:tc>
        <w:tc>
          <w:tcPr>
            <w:tcW w:w="2997" w:type="dxa"/>
            <w:shd w:val="clear" w:color="auto" w:fill="DBE5F1" w:themeFill="accent1" w:themeFillTint="33"/>
          </w:tcPr>
          <w:p w:rsidR="00C87696" w:rsidRPr="002D2E35" w:rsidRDefault="00C87696" w:rsidP="00F479D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E57FB9">
              <w:rPr>
                <w:sz w:val="20"/>
                <w:szCs w:val="20"/>
                <w:lang w:val="en-US"/>
              </w:rPr>
              <w:t>INSAsign</w:t>
            </w:r>
            <w:r>
              <w:rPr>
                <w:bCs/>
                <w:sz w:val="20"/>
                <w:szCs w:val="20"/>
                <w:lang w:val="en-US"/>
              </w:rPr>
              <w:t>_PIC_5.2#.jpg</w:t>
            </w:r>
          </w:p>
        </w:tc>
        <w:tc>
          <w:tcPr>
            <w:tcW w:w="324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Grounding</w:t>
            </w:r>
            <w:r>
              <w:rPr>
                <w:bCs/>
                <w:sz w:val="20"/>
                <w:szCs w:val="20"/>
                <w:lang w:val="en-US"/>
              </w:rPr>
              <w:t xml:space="preserve"> antenna cable - Photo</w:t>
            </w:r>
          </w:p>
        </w:tc>
        <w:tc>
          <w:tcPr>
            <w:tcW w:w="3247" w:type="dxa"/>
            <w:shd w:val="clear" w:color="auto" w:fill="DBE5F1" w:themeFill="accent1" w:themeFillTint="33"/>
          </w:tcPr>
          <w:p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 xml:space="preserve">Jording av antennkabler </w:t>
            </w:r>
            <w:r w:rsidR="00697506">
              <w:rPr>
                <w:bCs/>
                <w:sz w:val="20"/>
                <w:szCs w:val="20"/>
                <w:lang w:val="en-US"/>
              </w:rPr>
              <w:t xml:space="preserve">i </w:t>
            </w:r>
            <w:r>
              <w:rPr>
                <w:bCs/>
                <w:sz w:val="20"/>
                <w:szCs w:val="20"/>
                <w:lang w:val="en-US"/>
              </w:rPr>
              <w:t xml:space="preserve"> mast</w:t>
            </w:r>
          </w:p>
        </w:tc>
      </w:tr>
      <w:tr w:rsidR="00C87696" w:rsidRPr="00F479D9"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13.0</w:t>
            </w:r>
          </w:p>
        </w:tc>
        <w:tc>
          <w:tcPr>
            <w:tcW w:w="2614" w:type="dxa"/>
            <w:shd w:val="clear" w:color="auto" w:fill="DBE5F1" w:themeFill="accent1" w:themeFillTint="33"/>
            <w:hideMark/>
          </w:tcPr>
          <w:p w:rsidR="00C87696" w:rsidRPr="00F2435A"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2435A">
              <w:rPr>
                <w:color w:val="000000"/>
                <w:sz w:val="20"/>
                <w:szCs w:val="20"/>
              </w:rPr>
              <w:t>Nærbilde av likerette</w:t>
            </w:r>
            <w:r>
              <w:rPr>
                <w:color w:val="000000"/>
                <w:sz w:val="20"/>
                <w:szCs w:val="20"/>
              </w:rPr>
              <w:t xml:space="preserve">rens </w:t>
            </w:r>
            <w:r w:rsidRPr="00F2435A">
              <w:rPr>
                <w:color w:val="000000"/>
                <w:sz w:val="20"/>
                <w:szCs w:val="20"/>
              </w:rPr>
              <w:t xml:space="preserve">sikringer med lesbar </w:t>
            </w:r>
            <w:r>
              <w:rPr>
                <w:color w:val="000000"/>
                <w:sz w:val="20"/>
                <w:szCs w:val="20"/>
              </w:rPr>
              <w:t>me</w:t>
            </w:r>
            <w:r w:rsidRPr="00F2435A">
              <w:rPr>
                <w:color w:val="000000"/>
                <w:sz w:val="20"/>
                <w:szCs w:val="20"/>
              </w:rPr>
              <w:t>rking for nytt tilkoblet ytstyr</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rsidR="00C87696" w:rsidRPr="00E57FB9" w:rsidRDefault="00C87696" w:rsidP="002B75D3">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INSAsign_PIC_13.0</w:t>
            </w:r>
            <w:r>
              <w:rPr>
                <w:sz w:val="20"/>
                <w:szCs w:val="20"/>
                <w:lang w:val="en-US"/>
              </w:rPr>
              <w:t>#.jpg, INSAsign</w:t>
            </w:r>
            <w:r w:rsidRPr="00E57FB9">
              <w:rPr>
                <w:sz w:val="20"/>
                <w:szCs w:val="20"/>
                <w:lang w:val="en-US"/>
              </w:rPr>
              <w:t>_PIC_13.0</w:t>
            </w:r>
            <w:r>
              <w:rPr>
                <w:sz w:val="20"/>
                <w:szCs w:val="20"/>
                <w:lang w:val="en-US"/>
              </w:rPr>
              <w:t>#1.jpg, INSAsign</w:t>
            </w:r>
            <w:r w:rsidRPr="00E57FB9">
              <w:rPr>
                <w:sz w:val="20"/>
                <w:szCs w:val="20"/>
                <w:lang w:val="en-US"/>
              </w:rPr>
              <w:t>_PIC_13.0</w:t>
            </w:r>
            <w:r>
              <w:rPr>
                <w:sz w:val="20"/>
                <w:szCs w:val="20"/>
                <w:lang w:val="en-US"/>
              </w:rPr>
              <w:t>#</w:t>
            </w:r>
            <w:r w:rsidRPr="00E57FB9">
              <w:rPr>
                <w:sz w:val="20"/>
                <w:szCs w:val="20"/>
                <w:lang w:val="en-US"/>
              </w:rPr>
              <w:t>2.jpg…etc</w:t>
            </w:r>
          </w:p>
        </w:tc>
        <w:tc>
          <w:tcPr>
            <w:tcW w:w="324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DC distribution / rectifier - Photo</w:t>
            </w:r>
            <w:r w:rsidRPr="002D2E35">
              <w:rPr>
                <w:sz w:val="20"/>
                <w:szCs w:val="20"/>
                <w:lang w:val="en-US"/>
              </w:rPr>
              <w:t xml:space="preserve"> </w:t>
            </w:r>
          </w:p>
        </w:tc>
        <w:tc>
          <w:tcPr>
            <w:tcW w:w="3247" w:type="dxa"/>
            <w:shd w:val="clear" w:color="auto" w:fill="DBE5F1" w:themeFill="accent1" w:themeFillTint="33"/>
          </w:tcPr>
          <w:p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rPr>
            </w:pPr>
            <w:r w:rsidRPr="00805897">
              <w:rPr>
                <w:sz w:val="20"/>
                <w:szCs w:val="20"/>
              </w:rPr>
              <w:t xml:space="preserve">Foto av kursfordeling. </w:t>
            </w:r>
            <w:r>
              <w:rPr>
                <w:sz w:val="20"/>
                <w:szCs w:val="20"/>
              </w:rPr>
              <w:t>Benyttes kun dersom det ike finnes sikringstavle på site</w:t>
            </w:r>
          </w:p>
        </w:tc>
      </w:tr>
      <w:tr w:rsidR="00C87696" w:rsidRPr="002D2E35"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rPr>
            </w:pPr>
            <w:r w:rsidRPr="00E57F60">
              <w:rPr>
                <w:sz w:val="20"/>
                <w:szCs w:val="20"/>
              </w:rPr>
              <w:t>PIC 14.0</w:t>
            </w:r>
          </w:p>
        </w:tc>
        <w:tc>
          <w:tcPr>
            <w:tcW w:w="2614" w:type="dxa"/>
            <w:shd w:val="clear" w:color="auto" w:fill="DBE5F1" w:themeFill="accent1" w:themeFillTint="33"/>
            <w:hideMark/>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05897">
              <w:rPr>
                <w:color w:val="000000"/>
                <w:sz w:val="20"/>
                <w:szCs w:val="20"/>
              </w:rPr>
              <w:t>Nærbilde av oppdatert sikringstavle</w:t>
            </w:r>
          </w:p>
        </w:tc>
        <w:tc>
          <w:tcPr>
            <w:tcW w:w="1124" w:type="dxa"/>
            <w:shd w:val="clear" w:color="auto" w:fill="DBE5F1" w:themeFill="accent1" w:themeFillTint="33"/>
            <w:noWrap/>
            <w:hideMark/>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pPr>
            <w:r w:rsidRPr="00805897">
              <w:rPr>
                <w:bCs/>
                <w:sz w:val="20"/>
                <w:szCs w:val="20"/>
              </w:rPr>
              <w:t>jpg</w:t>
            </w:r>
          </w:p>
        </w:tc>
        <w:tc>
          <w:tcPr>
            <w:tcW w:w="2997" w:type="dxa"/>
            <w:shd w:val="clear" w:color="auto" w:fill="DBE5F1" w:themeFill="accent1" w:themeFillTint="33"/>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INSAsign_PIC_14.0#.jpg</w:t>
            </w:r>
          </w:p>
        </w:tc>
        <w:tc>
          <w:tcPr>
            <w:tcW w:w="3247" w:type="dxa"/>
            <w:shd w:val="clear" w:color="auto" w:fill="DBE5F1" w:themeFill="accent1" w:themeFillTint="33"/>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DC fuse table - Photo</w:t>
            </w:r>
          </w:p>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p>
        </w:tc>
        <w:tc>
          <w:tcPr>
            <w:tcW w:w="3247" w:type="dxa"/>
            <w:shd w:val="clear" w:color="auto" w:fill="DBE5F1" w:themeFill="accent1" w:themeFillTint="33"/>
          </w:tcPr>
          <w:p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kursfordeling</w:t>
            </w:r>
          </w:p>
        </w:tc>
      </w:tr>
      <w:tr w:rsidR="00C87696" w:rsidRPr="002D2E35"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rPr>
            </w:pPr>
            <w:r w:rsidRPr="00E57F60">
              <w:rPr>
                <w:sz w:val="20"/>
                <w:szCs w:val="20"/>
              </w:rPr>
              <w:t>PIC 16.0</w:t>
            </w:r>
          </w:p>
        </w:tc>
        <w:tc>
          <w:tcPr>
            <w:tcW w:w="2614" w:type="dxa"/>
            <w:shd w:val="clear" w:color="auto" w:fill="DBE5F1" w:themeFill="accent1" w:themeFillTint="33"/>
            <w:hideMark/>
          </w:tcPr>
          <w:p w:rsidR="00C87696" w:rsidRPr="00195CCE"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91534">
              <w:rPr>
                <w:color w:val="000000"/>
                <w:sz w:val="20"/>
                <w:szCs w:val="20"/>
              </w:rPr>
              <w:t>Sikringsskap (AC)</w:t>
            </w:r>
            <w:r>
              <w:rPr>
                <w:color w:val="000000"/>
                <w:sz w:val="20"/>
                <w:szCs w:val="20"/>
              </w:rPr>
              <w:t xml:space="preserve"> med åpen dør.</w:t>
            </w:r>
            <w:r w:rsidRPr="00091534">
              <w:rPr>
                <w:color w:val="000000"/>
                <w:sz w:val="20"/>
                <w:szCs w:val="20"/>
              </w:rPr>
              <w:t xml:space="preserve"> </w:t>
            </w:r>
            <w:r>
              <w:rPr>
                <w:color w:val="000000"/>
                <w:sz w:val="20"/>
                <w:szCs w:val="20"/>
              </w:rPr>
              <w:t>O</w:t>
            </w:r>
            <w:r w:rsidRPr="00091534">
              <w:rPr>
                <w:color w:val="000000"/>
                <w:sz w:val="20"/>
                <w:szCs w:val="20"/>
              </w:rPr>
              <w:t>versikt over sikringer og merk</w:t>
            </w:r>
            <w:r>
              <w:rPr>
                <w:color w:val="000000"/>
                <w:sz w:val="20"/>
                <w:szCs w:val="20"/>
              </w:rPr>
              <w:t xml:space="preserve">ing av disse. </w:t>
            </w:r>
            <w:r w:rsidRPr="00091534">
              <w:rPr>
                <w:color w:val="000000"/>
                <w:sz w:val="20"/>
                <w:szCs w:val="20"/>
              </w:rPr>
              <w:t xml:space="preserve"> </w:t>
            </w:r>
          </w:p>
        </w:tc>
        <w:tc>
          <w:tcPr>
            <w:tcW w:w="1124" w:type="dxa"/>
            <w:shd w:val="clear" w:color="auto" w:fill="DBE5F1" w:themeFill="accent1" w:themeFillTint="33"/>
            <w:noWrap/>
            <w:hideMark/>
          </w:tcPr>
          <w:p w:rsidR="00C87696" w:rsidRPr="00E01204" w:rsidRDefault="00C87696" w:rsidP="00D00479">
            <w:pPr>
              <w:cnfStyle w:val="000000100000" w:firstRow="0" w:lastRow="0" w:firstColumn="0" w:lastColumn="0" w:oddVBand="0" w:evenVBand="0" w:oddHBand="1" w:evenHBand="0" w:firstRowFirstColumn="0" w:firstRowLastColumn="0" w:lastRowFirstColumn="0" w:lastRowLastColumn="0"/>
            </w:pPr>
            <w:r w:rsidRPr="00E01204">
              <w:rPr>
                <w:bCs/>
                <w:sz w:val="20"/>
                <w:szCs w:val="20"/>
              </w:rPr>
              <w:t>jpg</w:t>
            </w:r>
          </w:p>
        </w:tc>
        <w:tc>
          <w:tcPr>
            <w:tcW w:w="2997" w:type="dxa"/>
            <w:shd w:val="clear" w:color="auto" w:fill="DBE5F1" w:themeFill="accent1" w:themeFillTint="33"/>
          </w:tcPr>
          <w:p w:rsidR="00C87696" w:rsidRPr="00E01204" w:rsidRDefault="00C87696" w:rsidP="00F479D9">
            <w:pPr>
              <w:cnfStyle w:val="000000100000" w:firstRow="0" w:lastRow="0" w:firstColumn="0" w:lastColumn="0" w:oddVBand="0" w:evenVBand="0" w:oddHBand="1" w:evenHBand="0" w:firstRowFirstColumn="0" w:firstRowLastColumn="0" w:lastRowFirstColumn="0" w:lastRowLastColumn="0"/>
              <w:rPr>
                <w:sz w:val="20"/>
                <w:szCs w:val="20"/>
              </w:rPr>
            </w:pPr>
            <w:r w:rsidRPr="00E01204">
              <w:rPr>
                <w:sz w:val="20"/>
                <w:szCs w:val="20"/>
              </w:rPr>
              <w:t>INSAsign_PIC_16.0#.jpg</w:t>
            </w:r>
          </w:p>
        </w:tc>
        <w:tc>
          <w:tcPr>
            <w:tcW w:w="324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01204">
              <w:rPr>
                <w:sz w:val="20"/>
                <w:szCs w:val="20"/>
              </w:rPr>
              <w:t>AC distr</w:t>
            </w:r>
            <w:r w:rsidRPr="002D2E35">
              <w:rPr>
                <w:sz w:val="20"/>
                <w:szCs w:val="20"/>
                <w:lang w:val="en-US"/>
              </w:rPr>
              <w:t>ibution board</w:t>
            </w:r>
            <w:r>
              <w:rPr>
                <w:sz w:val="20"/>
                <w:szCs w:val="20"/>
                <w:lang w:val="en-US"/>
              </w:rPr>
              <w:t xml:space="preserve"> - Photo</w:t>
            </w:r>
          </w:p>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3247" w:type="dxa"/>
            <w:shd w:val="clear" w:color="auto" w:fill="DBE5F1" w:themeFill="accent1" w:themeFillTint="33"/>
          </w:tcPr>
          <w:p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rPr>
            </w:pPr>
            <w:r w:rsidRPr="00805897">
              <w:rPr>
                <w:sz w:val="20"/>
                <w:szCs w:val="20"/>
              </w:rPr>
              <w:t xml:space="preserve">Foto av kursfordeling. </w:t>
            </w:r>
            <w:r>
              <w:rPr>
                <w:sz w:val="20"/>
                <w:szCs w:val="20"/>
              </w:rPr>
              <w:t>Benyttes kun dersom det ike finnes sikringstavle på site</w:t>
            </w:r>
          </w:p>
        </w:tc>
      </w:tr>
      <w:tr w:rsidR="00C87696" w:rsidRPr="002D2E35" w:rsidTr="00C87696">
        <w:trPr>
          <w:cantSplit/>
          <w:trHeight w:val="436"/>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rPr>
            </w:pPr>
            <w:r w:rsidRPr="00E57F60">
              <w:rPr>
                <w:sz w:val="20"/>
                <w:szCs w:val="20"/>
              </w:rPr>
              <w:t>PIC 17.0</w:t>
            </w:r>
          </w:p>
        </w:tc>
        <w:tc>
          <w:tcPr>
            <w:tcW w:w="2614" w:type="dxa"/>
            <w:shd w:val="clear" w:color="auto" w:fill="DBE5F1" w:themeFill="accent1" w:themeFillTint="33"/>
            <w:hideMark/>
          </w:tcPr>
          <w:p w:rsidR="00C87696" w:rsidRPr="00091534"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091534">
              <w:rPr>
                <w:color w:val="000000"/>
                <w:sz w:val="20"/>
                <w:szCs w:val="20"/>
              </w:rPr>
              <w:t>Nærbilde av oppdatert sikringstavle (A</w:t>
            </w:r>
            <w:r>
              <w:rPr>
                <w:color w:val="000000"/>
                <w:sz w:val="20"/>
                <w:szCs w:val="20"/>
              </w:rPr>
              <w:t>C)</w:t>
            </w:r>
          </w:p>
        </w:tc>
        <w:tc>
          <w:tcPr>
            <w:tcW w:w="1124" w:type="dxa"/>
            <w:shd w:val="clear" w:color="auto" w:fill="DBE5F1" w:themeFill="accent1" w:themeFillTint="33"/>
            <w:noWrap/>
            <w:hideMark/>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pPr>
            <w:r w:rsidRPr="00805897">
              <w:rPr>
                <w:bCs/>
                <w:sz w:val="20"/>
                <w:szCs w:val="20"/>
              </w:rPr>
              <w:t>jpg</w:t>
            </w:r>
          </w:p>
        </w:tc>
        <w:tc>
          <w:tcPr>
            <w:tcW w:w="2997" w:type="dxa"/>
            <w:shd w:val="clear" w:color="auto" w:fill="DBE5F1" w:themeFill="accent1" w:themeFillTint="33"/>
          </w:tcPr>
          <w:p w:rsidR="00C87696" w:rsidRPr="00805897" w:rsidRDefault="00C87696" w:rsidP="00F479D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INSAsign_PIC_17.0#.jpg</w:t>
            </w:r>
          </w:p>
        </w:tc>
        <w:tc>
          <w:tcPr>
            <w:tcW w:w="3247" w:type="dxa"/>
            <w:shd w:val="clear" w:color="auto" w:fill="DBE5F1" w:themeFill="accent1" w:themeFillTint="33"/>
          </w:tcPr>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AC fuse table - Photo</w:t>
            </w:r>
          </w:p>
          <w:p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p>
        </w:tc>
        <w:tc>
          <w:tcPr>
            <w:tcW w:w="3247" w:type="dxa"/>
            <w:shd w:val="clear" w:color="auto" w:fill="DBE5F1" w:themeFill="accent1" w:themeFillTint="33"/>
          </w:tcPr>
          <w:p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kursfordeling</w:t>
            </w:r>
          </w:p>
        </w:tc>
      </w:tr>
      <w:tr w:rsidR="00C87696" w:rsidRPr="0033747D"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rPr>
              <w:t>PI</w:t>
            </w:r>
            <w:r w:rsidRPr="00E57F60">
              <w:rPr>
                <w:sz w:val="20"/>
                <w:szCs w:val="20"/>
                <w:lang w:val="en-US"/>
              </w:rPr>
              <w:t>C 24.0</w:t>
            </w:r>
          </w:p>
        </w:tc>
        <w:tc>
          <w:tcPr>
            <w:tcW w:w="2614" w:type="dxa"/>
            <w:shd w:val="clear" w:color="auto" w:fill="DBE5F1" w:themeFill="accent1" w:themeFillTint="33"/>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2D2E35">
              <w:rPr>
                <w:color w:val="000000"/>
                <w:sz w:val="20"/>
                <w:szCs w:val="20"/>
                <w:lang w:val="en-US"/>
              </w:rPr>
              <w:t xml:space="preserve">RRU, </w:t>
            </w:r>
            <w:r>
              <w:rPr>
                <w:color w:val="000000"/>
                <w:sz w:val="20"/>
                <w:szCs w:val="20"/>
                <w:lang w:val="en-US"/>
              </w:rPr>
              <w:t>oversikt</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rsidR="00C87696" w:rsidRPr="002D2E35" w:rsidRDefault="00C87696" w:rsidP="00F479D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_PIC_24.0</w:t>
            </w:r>
            <w:r>
              <w:rPr>
                <w:sz w:val="20"/>
                <w:szCs w:val="20"/>
                <w:lang w:val="en-US"/>
              </w:rPr>
              <w:t>.jpg</w:t>
            </w:r>
          </w:p>
        </w:tc>
        <w:tc>
          <w:tcPr>
            <w:tcW w:w="324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2D2E35">
              <w:rPr>
                <w:sz w:val="20"/>
                <w:szCs w:val="20"/>
                <w:lang w:val="en-US"/>
              </w:rPr>
              <w:t>RRU</w:t>
            </w:r>
            <w:r>
              <w:rPr>
                <w:sz w:val="20"/>
                <w:szCs w:val="20"/>
                <w:lang w:val="en-US"/>
              </w:rPr>
              <w:t xml:space="preserve"> - Photo</w:t>
            </w:r>
          </w:p>
        </w:tc>
        <w:tc>
          <w:tcPr>
            <w:tcW w:w="3247" w:type="dxa"/>
            <w:shd w:val="clear" w:color="auto" w:fill="DBE5F1" w:themeFill="accent1" w:themeFillTint="33"/>
          </w:tcPr>
          <w:p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sv-SE"/>
              </w:rPr>
            </w:pPr>
            <w:r w:rsidRPr="00C5519F">
              <w:rPr>
                <w:color w:val="000000"/>
                <w:sz w:val="20"/>
                <w:szCs w:val="20"/>
                <w:lang w:val="sv-SE"/>
              </w:rPr>
              <w:t>Foto av utstyr i rad</w:t>
            </w:r>
          </w:p>
        </w:tc>
      </w:tr>
      <w:tr w:rsidR="00C87696" w:rsidRPr="00C87696"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27.0</w:t>
            </w:r>
          </w:p>
        </w:tc>
        <w:tc>
          <w:tcPr>
            <w:tcW w:w="2614" w:type="dxa"/>
            <w:shd w:val="clear" w:color="auto" w:fill="DBE5F1" w:themeFill="accent1" w:themeFillTint="33"/>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Pr>
                <w:color w:val="000000"/>
                <w:sz w:val="20"/>
                <w:szCs w:val="20"/>
                <w:lang w:val="en-US"/>
              </w:rPr>
              <w:t>Kabelgjennomføring</w:t>
            </w:r>
            <w:r w:rsidRPr="002D2E35">
              <w:rPr>
                <w:color w:val="000000"/>
                <w:sz w:val="20"/>
                <w:szCs w:val="20"/>
                <w:lang w:val="en-US"/>
              </w:rPr>
              <w:t xml:space="preserve">, </w:t>
            </w:r>
            <w:r>
              <w:rPr>
                <w:color w:val="000000"/>
                <w:sz w:val="20"/>
                <w:szCs w:val="20"/>
                <w:lang w:val="en-US"/>
              </w:rPr>
              <w:t>nærbilde - utendørs</w:t>
            </w:r>
          </w:p>
        </w:tc>
        <w:tc>
          <w:tcPr>
            <w:tcW w:w="1124" w:type="dxa"/>
            <w:shd w:val="clear" w:color="auto" w:fill="DBE5F1" w:themeFill="accent1" w:themeFillTint="33"/>
            <w:noWrap/>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rsidR="00C87696" w:rsidRPr="002D2E35" w:rsidRDefault="00C87696" w:rsidP="002B75D3">
            <w:pPr>
              <w:cnfStyle w:val="000000000000" w:firstRow="0" w:lastRow="0" w:firstColumn="0" w:lastColumn="0" w:oddVBand="0" w:evenVBand="0" w:oddHBand="0"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_PIC_27.0</w:t>
            </w:r>
            <w:r>
              <w:rPr>
                <w:sz w:val="20"/>
                <w:szCs w:val="20"/>
                <w:lang w:val="en-US"/>
              </w:rPr>
              <w:t>#</w:t>
            </w:r>
            <w:r w:rsidRPr="002D2E35">
              <w:rPr>
                <w:sz w:val="20"/>
                <w:szCs w:val="20"/>
                <w:lang w:val="en-US"/>
              </w:rPr>
              <w:t>.jpg</w:t>
            </w:r>
          </w:p>
        </w:tc>
        <w:tc>
          <w:tcPr>
            <w:tcW w:w="324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guideway - Photo</w:t>
            </w:r>
          </w:p>
        </w:tc>
        <w:tc>
          <w:tcPr>
            <w:tcW w:w="3247" w:type="dxa"/>
            <w:shd w:val="clear" w:color="auto" w:fill="DBE5F1" w:themeFill="accent1" w:themeFillTint="33"/>
          </w:tcPr>
          <w:p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Foto av kabelgjennomføring utvendig</w:t>
            </w:r>
          </w:p>
        </w:tc>
      </w:tr>
      <w:tr w:rsidR="00C87696" w:rsidRPr="00C87696"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27.1</w:t>
            </w:r>
          </w:p>
        </w:tc>
        <w:tc>
          <w:tcPr>
            <w:tcW w:w="2614" w:type="dxa"/>
            <w:shd w:val="clear" w:color="auto" w:fill="DBE5F1" w:themeFill="accent1" w:themeFillTint="33"/>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color w:val="000000"/>
                <w:sz w:val="20"/>
                <w:szCs w:val="20"/>
                <w:lang w:val="en-US"/>
              </w:rPr>
              <w:t>Kabelgjennomføring</w:t>
            </w:r>
            <w:r w:rsidRPr="002D2E35">
              <w:rPr>
                <w:color w:val="000000"/>
                <w:sz w:val="20"/>
                <w:szCs w:val="20"/>
                <w:lang w:val="en-US"/>
              </w:rPr>
              <w:t xml:space="preserve">, </w:t>
            </w:r>
            <w:r>
              <w:rPr>
                <w:color w:val="000000"/>
                <w:sz w:val="20"/>
                <w:szCs w:val="20"/>
                <w:lang w:val="en-US"/>
              </w:rPr>
              <w:t>nærbilde - innendørs</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_PIC_27.1</w:t>
            </w:r>
            <w:r>
              <w:rPr>
                <w:sz w:val="20"/>
                <w:szCs w:val="20"/>
                <w:lang w:val="en-US"/>
              </w:rPr>
              <w:t>#</w:t>
            </w:r>
            <w:r w:rsidRPr="002D2E35">
              <w:rPr>
                <w:sz w:val="20"/>
                <w:szCs w:val="20"/>
                <w:lang w:val="en-US"/>
              </w:rPr>
              <w:t>.jpg</w:t>
            </w:r>
          </w:p>
        </w:tc>
        <w:tc>
          <w:tcPr>
            <w:tcW w:w="3247" w:type="dxa"/>
            <w:shd w:val="clear" w:color="auto" w:fill="DBE5F1" w:themeFill="accent1" w:themeFillTint="33"/>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guideway - Photo</w:t>
            </w:r>
          </w:p>
        </w:tc>
        <w:tc>
          <w:tcPr>
            <w:tcW w:w="3247" w:type="dxa"/>
            <w:shd w:val="clear" w:color="auto" w:fill="DBE5F1" w:themeFill="accent1" w:themeFillTint="33"/>
          </w:tcPr>
          <w:p w:rsidR="00C87696" w:rsidRPr="002D2E35"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Foto av kabelgjennomføring innvendig</w:t>
            </w:r>
          </w:p>
        </w:tc>
      </w:tr>
      <w:tr w:rsidR="00C87696" w:rsidRPr="00805897"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27.2</w:t>
            </w:r>
          </w:p>
        </w:tc>
        <w:tc>
          <w:tcPr>
            <w:tcW w:w="2614" w:type="dxa"/>
            <w:shd w:val="clear" w:color="auto" w:fill="DBE5F1" w:themeFill="accent1" w:themeFillTint="33"/>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color w:val="000000"/>
                <w:sz w:val="20"/>
                <w:szCs w:val="20"/>
                <w:lang w:val="en-US"/>
              </w:rPr>
              <w:t>Kabelgjennomføring</w:t>
            </w:r>
            <w:r w:rsidRPr="002D2E35">
              <w:rPr>
                <w:color w:val="000000"/>
                <w:sz w:val="20"/>
                <w:szCs w:val="20"/>
                <w:lang w:val="en-US"/>
              </w:rPr>
              <w:t xml:space="preserve">, </w:t>
            </w:r>
            <w:r>
              <w:rPr>
                <w:color w:val="000000"/>
                <w:sz w:val="20"/>
                <w:szCs w:val="20"/>
                <w:lang w:val="en-US"/>
              </w:rPr>
              <w:t>nærbilde - mast</w:t>
            </w:r>
          </w:p>
        </w:tc>
        <w:tc>
          <w:tcPr>
            <w:tcW w:w="1124" w:type="dxa"/>
            <w:shd w:val="clear" w:color="auto" w:fill="DBE5F1" w:themeFill="accent1" w:themeFillTint="33"/>
            <w:noWrap/>
            <w:hideMark/>
          </w:tcPr>
          <w:p w:rsidR="00C87696" w:rsidRDefault="00C87696" w:rsidP="00D00479">
            <w:pPr>
              <w:cnfStyle w:val="000000000000" w:firstRow="0" w:lastRow="0" w:firstColumn="0" w:lastColumn="0" w:oddVBand="0" w:evenVBand="0" w:oddHBand="0" w:evenHBand="0" w:firstRowFirstColumn="0" w:firstRowLastColumn="0" w:lastRowFirstColumn="0" w:lastRowLastColumn="0"/>
            </w:pPr>
            <w:r w:rsidRPr="00905979">
              <w:rPr>
                <w:sz w:val="20"/>
                <w:szCs w:val="20"/>
                <w:lang w:val="en-US"/>
              </w:rPr>
              <w:t>INSAsign</w:t>
            </w:r>
          </w:p>
        </w:tc>
        <w:tc>
          <w:tcPr>
            <w:tcW w:w="2997" w:type="dxa"/>
            <w:shd w:val="clear" w:color="auto" w:fill="DBE5F1" w:themeFill="accent1" w:themeFillTint="33"/>
          </w:tcPr>
          <w:p w:rsidR="00C87696" w:rsidRDefault="00C87696" w:rsidP="00D00479">
            <w:pPr>
              <w:cnfStyle w:val="000000000000" w:firstRow="0" w:lastRow="0" w:firstColumn="0" w:lastColumn="0" w:oddVBand="0" w:evenVBand="0" w:oddHBand="0" w:evenHBand="0" w:firstRowFirstColumn="0" w:firstRowLastColumn="0" w:lastRowFirstColumn="0" w:lastRowLastColumn="0"/>
            </w:pPr>
            <w:r w:rsidRPr="00E57FB9">
              <w:rPr>
                <w:sz w:val="20"/>
                <w:szCs w:val="20"/>
                <w:lang w:val="en-US"/>
              </w:rPr>
              <w:t>INSAsign</w:t>
            </w:r>
            <w:r>
              <w:rPr>
                <w:sz w:val="20"/>
                <w:szCs w:val="20"/>
                <w:lang w:val="en-US"/>
              </w:rPr>
              <w:t>_PIC_27.2#</w:t>
            </w:r>
            <w:r w:rsidRPr="002D2E35">
              <w:rPr>
                <w:sz w:val="20"/>
                <w:szCs w:val="20"/>
                <w:lang w:val="en-US"/>
              </w:rPr>
              <w:t>.jpg</w:t>
            </w:r>
          </w:p>
        </w:tc>
        <w:tc>
          <w:tcPr>
            <w:tcW w:w="324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guideway - Photo</w:t>
            </w:r>
          </w:p>
        </w:tc>
        <w:tc>
          <w:tcPr>
            <w:tcW w:w="3247" w:type="dxa"/>
            <w:shd w:val="clear" w:color="auto" w:fill="DBE5F1" w:themeFill="accent1" w:themeFillTint="33"/>
          </w:tcPr>
          <w:p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kabelbro mellom mast og hus</w:t>
            </w:r>
          </w:p>
        </w:tc>
      </w:tr>
      <w:tr w:rsidR="00C87696" w:rsidRPr="00BC5ECF"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32.0</w:t>
            </w:r>
          </w:p>
        </w:tc>
        <w:tc>
          <w:tcPr>
            <w:tcW w:w="2614" w:type="dxa"/>
            <w:shd w:val="clear" w:color="auto" w:fill="DBE5F1" w:themeFill="accent1" w:themeFillTint="33"/>
            <w:hideMark/>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Antenne, oversikt</w:t>
            </w:r>
          </w:p>
        </w:tc>
        <w:tc>
          <w:tcPr>
            <w:tcW w:w="1124" w:type="dxa"/>
            <w:shd w:val="clear" w:color="auto" w:fill="DBE5F1" w:themeFill="accent1" w:themeFillTint="33"/>
            <w:noWrap/>
            <w:hideMark/>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385E1E">
              <w:rPr>
                <w:bCs/>
                <w:sz w:val="20"/>
                <w:szCs w:val="20"/>
                <w:lang w:val="en-US"/>
              </w:rPr>
              <w:t>jpg</w:t>
            </w:r>
          </w:p>
        </w:tc>
        <w:tc>
          <w:tcPr>
            <w:tcW w:w="2997"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INSAsign</w:t>
            </w:r>
            <w:r w:rsidRPr="00385E1E">
              <w:rPr>
                <w:sz w:val="20"/>
                <w:szCs w:val="20"/>
                <w:lang w:val="en-US"/>
              </w:rPr>
              <w:t>_PIC_32.0</w:t>
            </w:r>
            <w:r>
              <w:rPr>
                <w:sz w:val="20"/>
                <w:szCs w:val="20"/>
                <w:lang w:val="en-US"/>
              </w:rPr>
              <w:t>.jpg</w:t>
            </w:r>
          </w:p>
        </w:tc>
        <w:tc>
          <w:tcPr>
            <w:tcW w:w="3247" w:type="dxa"/>
            <w:shd w:val="clear" w:color="auto" w:fill="DBE5F1" w:themeFill="accent1" w:themeFillTint="33"/>
          </w:tcPr>
          <w:p w:rsidR="00C87696" w:rsidRPr="00385E1E" w:rsidRDefault="00C87696" w:rsidP="002B75D3">
            <w:pPr>
              <w:cnfStyle w:val="000000100000" w:firstRow="0" w:lastRow="0" w:firstColumn="0" w:lastColumn="0" w:oddVBand="0" w:evenVBand="0" w:oddHBand="1" w:evenHBand="0" w:firstRowFirstColumn="0" w:firstRowLastColumn="0" w:lastRowFirstColumn="0" w:lastRowLastColumn="0"/>
              <w:rPr>
                <w:color w:val="FF0000"/>
                <w:sz w:val="20"/>
                <w:szCs w:val="20"/>
                <w:lang w:val="sv-SE"/>
              </w:rPr>
            </w:pPr>
            <w:r>
              <w:rPr>
                <w:sz w:val="20"/>
                <w:szCs w:val="20"/>
                <w:lang w:val="sv-SE"/>
              </w:rPr>
              <w:t>Antenna - Photo</w:t>
            </w:r>
          </w:p>
        </w:tc>
        <w:tc>
          <w:tcPr>
            <w:tcW w:w="3247" w:type="dxa"/>
            <w:shd w:val="clear" w:color="auto" w:fill="DBE5F1" w:themeFill="accent1" w:themeFillTint="33"/>
          </w:tcPr>
          <w:p w:rsidR="00C87696" w:rsidRDefault="00697506" w:rsidP="002B75D3">
            <w:pPr>
              <w:cnfStyle w:val="000000100000" w:firstRow="0" w:lastRow="0" w:firstColumn="0" w:lastColumn="0" w:oddVBand="0" w:evenVBand="0" w:oddHBand="1" w:evenHBand="0" w:firstRowFirstColumn="0" w:firstRowLastColumn="0" w:lastRowFirstColumn="0" w:lastRowLastColumn="0"/>
              <w:rPr>
                <w:sz w:val="20"/>
                <w:szCs w:val="20"/>
                <w:lang w:val="sv-SE"/>
              </w:rPr>
            </w:pPr>
            <w:r>
              <w:rPr>
                <w:sz w:val="20"/>
                <w:szCs w:val="20"/>
                <w:lang w:val="sv-SE"/>
              </w:rPr>
              <w:t>Foto Antenne oversikt</w:t>
            </w:r>
          </w:p>
        </w:tc>
      </w:tr>
      <w:tr w:rsidR="00C87696" w:rsidRPr="002D2E35"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bCs w:val="0"/>
                <w:sz w:val="20"/>
                <w:szCs w:val="20"/>
                <w:lang w:val="en-US"/>
              </w:rPr>
            </w:pPr>
            <w:r w:rsidRPr="00E57F60">
              <w:rPr>
                <w:bCs w:val="0"/>
                <w:sz w:val="20"/>
                <w:szCs w:val="20"/>
                <w:lang w:val="en-US"/>
              </w:rPr>
              <w:t>PIC 40.0</w:t>
            </w:r>
          </w:p>
        </w:tc>
        <w:tc>
          <w:tcPr>
            <w:tcW w:w="2614" w:type="dxa"/>
            <w:shd w:val="clear" w:color="auto" w:fill="DBE5F1" w:themeFill="accent1" w:themeFillTint="33"/>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Mast - O</w:t>
            </w:r>
            <w:r>
              <w:rPr>
                <w:bCs/>
                <w:sz w:val="20"/>
                <w:szCs w:val="20"/>
                <w:lang w:val="en-US"/>
              </w:rPr>
              <w:t>versikt</w:t>
            </w:r>
          </w:p>
        </w:tc>
        <w:tc>
          <w:tcPr>
            <w:tcW w:w="1124" w:type="dxa"/>
            <w:shd w:val="clear" w:color="auto" w:fill="DBE5F1" w:themeFill="accent1" w:themeFillTint="33"/>
            <w:noWrap/>
            <w:hideMark/>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rsidR="00C87696" w:rsidRPr="00835F73"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E57FB9">
              <w:rPr>
                <w:sz w:val="20"/>
                <w:szCs w:val="20"/>
                <w:lang w:val="en-US"/>
              </w:rPr>
              <w:t>INSAsign</w:t>
            </w:r>
            <w:r w:rsidRPr="00835F73">
              <w:rPr>
                <w:bCs/>
                <w:sz w:val="20"/>
                <w:szCs w:val="20"/>
                <w:lang w:val="en-US"/>
              </w:rPr>
              <w:t>_PIC_40.0</w:t>
            </w:r>
            <w:r>
              <w:rPr>
                <w:bCs/>
                <w:sz w:val="20"/>
                <w:szCs w:val="20"/>
                <w:lang w:val="en-US"/>
              </w:rPr>
              <w:t xml:space="preserve">#N.jpg, </w:t>
            </w:r>
            <w:r w:rsidRPr="00E57FB9">
              <w:rPr>
                <w:sz w:val="20"/>
                <w:szCs w:val="20"/>
                <w:lang w:val="en-US"/>
              </w:rPr>
              <w:t>INSAsign</w:t>
            </w:r>
            <w:r w:rsidRPr="00835F73">
              <w:rPr>
                <w:bCs/>
                <w:sz w:val="20"/>
                <w:szCs w:val="20"/>
                <w:lang w:val="en-US"/>
              </w:rPr>
              <w:t>_PIC_40.0</w:t>
            </w:r>
            <w:r>
              <w:rPr>
                <w:bCs/>
                <w:sz w:val="20"/>
                <w:szCs w:val="20"/>
                <w:lang w:val="en-US"/>
              </w:rPr>
              <w:t>#</w:t>
            </w:r>
            <w:r w:rsidRPr="00835F73">
              <w:rPr>
                <w:bCs/>
                <w:sz w:val="20"/>
                <w:szCs w:val="20"/>
                <w:lang w:val="en-US"/>
              </w:rPr>
              <w:t xml:space="preserve">S.jpg, </w:t>
            </w:r>
            <w:r>
              <w:rPr>
                <w:sz w:val="20"/>
                <w:szCs w:val="20"/>
                <w:lang w:val="en-US"/>
              </w:rPr>
              <w:t>INSAsign</w:t>
            </w:r>
            <w:r w:rsidRPr="00835F73">
              <w:rPr>
                <w:bCs/>
                <w:sz w:val="20"/>
                <w:szCs w:val="20"/>
                <w:lang w:val="en-US"/>
              </w:rPr>
              <w:t>_PIC_40.0</w:t>
            </w:r>
            <w:r>
              <w:rPr>
                <w:bCs/>
                <w:sz w:val="20"/>
                <w:szCs w:val="20"/>
                <w:lang w:val="en-US"/>
              </w:rPr>
              <w:t>#</w:t>
            </w:r>
            <w:r w:rsidRPr="00835F73">
              <w:rPr>
                <w:bCs/>
                <w:sz w:val="20"/>
                <w:szCs w:val="20"/>
                <w:lang w:val="en-US"/>
              </w:rPr>
              <w:t>E.jpg…etc</w:t>
            </w:r>
          </w:p>
        </w:tc>
        <w:tc>
          <w:tcPr>
            <w:tcW w:w="3247" w:type="dxa"/>
            <w:shd w:val="clear" w:color="auto" w:fill="DBE5F1" w:themeFill="accent1" w:themeFillTint="33"/>
          </w:tcPr>
          <w:p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Mast overview - Photo</w:t>
            </w:r>
          </w:p>
        </w:tc>
        <w:tc>
          <w:tcPr>
            <w:tcW w:w="3247" w:type="dxa"/>
            <w:shd w:val="clear" w:color="auto" w:fill="DBE5F1" w:themeFill="accent1" w:themeFillTint="33"/>
          </w:tcPr>
          <w:p w:rsidR="00C87696" w:rsidRDefault="0069750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Foto Antenne oversikt</w:t>
            </w:r>
          </w:p>
        </w:tc>
      </w:tr>
      <w:tr w:rsidR="00C87696" w:rsidRPr="00BB39B1"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rsidR="00C87696" w:rsidRPr="00E57F60" w:rsidRDefault="00C87696" w:rsidP="00D00479">
            <w:pPr>
              <w:rPr>
                <w:sz w:val="20"/>
                <w:szCs w:val="20"/>
                <w:lang w:val="en-US"/>
              </w:rPr>
            </w:pPr>
            <w:r w:rsidRPr="00E57F60">
              <w:rPr>
                <w:sz w:val="20"/>
                <w:szCs w:val="20"/>
                <w:lang w:val="en-US"/>
              </w:rPr>
              <w:t>PIC 40.1</w:t>
            </w:r>
          </w:p>
        </w:tc>
        <w:tc>
          <w:tcPr>
            <w:tcW w:w="2614" w:type="dxa"/>
            <w:shd w:val="clear" w:color="auto" w:fill="DBE5F1" w:themeFill="accent1" w:themeFillTint="33"/>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Mast - Nærbilde</w:t>
            </w:r>
          </w:p>
        </w:tc>
        <w:tc>
          <w:tcPr>
            <w:tcW w:w="1124" w:type="dxa"/>
            <w:shd w:val="clear" w:color="auto" w:fill="DBE5F1" w:themeFill="accent1" w:themeFillTint="33"/>
            <w:noWrap/>
            <w:hideMark/>
          </w:tcPr>
          <w:p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jpg</w:t>
            </w:r>
          </w:p>
        </w:tc>
        <w:tc>
          <w:tcPr>
            <w:tcW w:w="2997" w:type="dxa"/>
            <w:shd w:val="clear" w:color="auto" w:fill="DBE5F1" w:themeFill="accent1" w:themeFillTint="33"/>
          </w:tcPr>
          <w:p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E57FB9">
              <w:rPr>
                <w:sz w:val="20"/>
                <w:szCs w:val="20"/>
                <w:lang w:val="en-US"/>
              </w:rPr>
              <w:t>INSAsign</w:t>
            </w:r>
            <w:r>
              <w:rPr>
                <w:bCs/>
                <w:sz w:val="20"/>
                <w:szCs w:val="20"/>
                <w:lang w:val="en-US"/>
              </w:rPr>
              <w:t xml:space="preserve">_PIC_40.1#.jpg, </w:t>
            </w:r>
            <w:r w:rsidRPr="00E57FB9">
              <w:rPr>
                <w:sz w:val="20"/>
                <w:szCs w:val="20"/>
                <w:lang w:val="en-US"/>
              </w:rPr>
              <w:t>INSAsign</w:t>
            </w:r>
            <w:r>
              <w:rPr>
                <w:bCs/>
                <w:sz w:val="20"/>
                <w:szCs w:val="20"/>
                <w:lang w:val="en-US"/>
              </w:rPr>
              <w:t>_PIC_40.1#1</w:t>
            </w:r>
            <w:r w:rsidRPr="00E57FB9">
              <w:rPr>
                <w:bCs/>
                <w:sz w:val="20"/>
                <w:szCs w:val="20"/>
                <w:lang w:val="en-US"/>
              </w:rPr>
              <w:t>jpg,</w:t>
            </w:r>
            <w:r>
              <w:rPr>
                <w:bCs/>
                <w:sz w:val="20"/>
                <w:szCs w:val="20"/>
                <w:lang w:val="en-US"/>
              </w:rPr>
              <w:t xml:space="preserve"> </w:t>
            </w:r>
            <w:r w:rsidRPr="00E57FB9">
              <w:rPr>
                <w:sz w:val="20"/>
                <w:szCs w:val="20"/>
                <w:lang w:val="en-US"/>
              </w:rPr>
              <w:t>INSAsign</w:t>
            </w:r>
            <w:r>
              <w:rPr>
                <w:bCs/>
                <w:sz w:val="20"/>
                <w:szCs w:val="20"/>
                <w:lang w:val="en-US"/>
              </w:rPr>
              <w:t>_PIC_40.1#</w:t>
            </w:r>
            <w:r w:rsidRPr="00E57FB9">
              <w:rPr>
                <w:bCs/>
                <w:sz w:val="20"/>
                <w:szCs w:val="20"/>
                <w:lang w:val="en-US"/>
              </w:rPr>
              <w:t>2.jpg…etc</w:t>
            </w:r>
          </w:p>
        </w:tc>
        <w:tc>
          <w:tcPr>
            <w:tcW w:w="3247" w:type="dxa"/>
            <w:shd w:val="clear" w:color="auto" w:fill="DBE5F1" w:themeFill="accent1" w:themeFillTint="33"/>
          </w:tcPr>
          <w:p w:rsidR="00C87696" w:rsidRPr="00E57FB9"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r>
              <w:rPr>
                <w:sz w:val="20"/>
                <w:szCs w:val="20"/>
                <w:lang w:val="en-US"/>
              </w:rPr>
              <w:t>Mast overview - Photo</w:t>
            </w:r>
          </w:p>
        </w:tc>
        <w:tc>
          <w:tcPr>
            <w:tcW w:w="3247" w:type="dxa"/>
            <w:shd w:val="clear" w:color="auto" w:fill="DBE5F1" w:themeFill="accent1" w:themeFillTint="33"/>
          </w:tcPr>
          <w:p w:rsidR="00C87696"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Foto Antenne</w:t>
            </w:r>
            <w:r w:rsidR="00697506">
              <w:rPr>
                <w:sz w:val="20"/>
                <w:szCs w:val="20"/>
                <w:lang w:val="en-US"/>
              </w:rPr>
              <w:t>bærer</w:t>
            </w:r>
          </w:p>
        </w:tc>
      </w:tr>
      <w:tr w:rsidR="00C87696" w:rsidRPr="00FE05E1"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50.0</w:t>
            </w:r>
          </w:p>
        </w:tc>
        <w:tc>
          <w:tcPr>
            <w:tcW w:w="2614"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Fordeler - Kabelinnføring</w:t>
            </w:r>
          </w:p>
        </w:tc>
        <w:tc>
          <w:tcPr>
            <w:tcW w:w="1124" w:type="dxa"/>
            <w:shd w:val="clear" w:color="auto" w:fill="DBE5F1" w:themeFill="accent1" w:themeFillTint="33"/>
            <w:noWrap/>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_PIC_50.0</w:t>
            </w:r>
            <w:r>
              <w:rPr>
                <w:bCs/>
                <w:sz w:val="20"/>
                <w:szCs w:val="20"/>
                <w:lang w:val="en-US"/>
              </w:rPr>
              <w:t xml:space="preserve">#.jpg, </w:t>
            </w:r>
            <w:r w:rsidRPr="00385E1E">
              <w:rPr>
                <w:sz w:val="20"/>
                <w:szCs w:val="20"/>
                <w:lang w:val="en-US"/>
              </w:rPr>
              <w:t>INSAsign</w:t>
            </w:r>
            <w:r>
              <w:rPr>
                <w:bCs/>
                <w:sz w:val="20"/>
                <w:szCs w:val="20"/>
                <w:lang w:val="en-US"/>
              </w:rPr>
              <w:t xml:space="preserve">_PIC_50.0#1.jpg, </w:t>
            </w:r>
            <w:r w:rsidRPr="00385E1E">
              <w:rPr>
                <w:sz w:val="20"/>
                <w:szCs w:val="20"/>
                <w:lang w:val="en-US"/>
              </w:rPr>
              <w:t>INSAsign</w:t>
            </w:r>
            <w:r>
              <w:rPr>
                <w:bCs/>
                <w:sz w:val="20"/>
                <w:szCs w:val="20"/>
                <w:lang w:val="en-US"/>
              </w:rPr>
              <w:t>_PIC_50.0#</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rsidR="00C87696" w:rsidRPr="00FD235E" w:rsidRDefault="00FD235E"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Foto av kabelinføring i fordelerskjørtet</w:t>
            </w:r>
          </w:p>
        </w:tc>
      </w:tr>
      <w:tr w:rsidR="00C87696" w:rsidRPr="00120E2A"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50.1</w:t>
            </w:r>
          </w:p>
        </w:tc>
        <w:tc>
          <w:tcPr>
            <w:tcW w:w="2614"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Fordeler - Plintplassering</w:t>
            </w:r>
          </w:p>
        </w:tc>
        <w:tc>
          <w:tcPr>
            <w:tcW w:w="1124" w:type="dxa"/>
            <w:shd w:val="clear" w:color="auto" w:fill="DBE5F1" w:themeFill="accent1" w:themeFillTint="33"/>
            <w:noWrap/>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Pr>
                <w:sz w:val="20"/>
                <w:szCs w:val="20"/>
                <w:lang w:val="en-US"/>
              </w:rPr>
              <w:t>INSAsign</w:t>
            </w:r>
            <w:r w:rsidRPr="00385E1E">
              <w:rPr>
                <w:bCs/>
                <w:sz w:val="20"/>
                <w:szCs w:val="20"/>
                <w:lang w:val="en-US"/>
              </w:rPr>
              <w:t>_PIC_50.1</w:t>
            </w:r>
            <w:r>
              <w:rPr>
                <w:bCs/>
                <w:sz w:val="20"/>
                <w:szCs w:val="20"/>
                <w:lang w:val="en-US"/>
              </w:rPr>
              <w:t xml:space="preserve">#.jpg, </w:t>
            </w:r>
            <w:r w:rsidRPr="00385E1E">
              <w:rPr>
                <w:sz w:val="20"/>
                <w:szCs w:val="20"/>
                <w:lang w:val="en-US"/>
              </w:rPr>
              <w:t>INSAsign</w:t>
            </w:r>
            <w:r>
              <w:rPr>
                <w:bCs/>
                <w:sz w:val="20"/>
                <w:szCs w:val="20"/>
                <w:lang w:val="en-US"/>
              </w:rPr>
              <w:t xml:space="preserve">_PIC_50.1#1.jpg, </w:t>
            </w:r>
            <w:r w:rsidRPr="00385E1E">
              <w:rPr>
                <w:sz w:val="20"/>
                <w:szCs w:val="20"/>
                <w:lang w:val="en-US"/>
              </w:rPr>
              <w:t>INSAsign</w:t>
            </w:r>
            <w:r>
              <w:rPr>
                <w:bCs/>
                <w:sz w:val="20"/>
                <w:szCs w:val="20"/>
                <w:lang w:val="en-US"/>
              </w:rPr>
              <w:t>_PIC_50.1#</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rsidR="00C87696" w:rsidRPr="00FD235E" w:rsidRDefault="00FD235E"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Foto av fordeler med plint</w:t>
            </w:r>
          </w:p>
        </w:tc>
      </w:tr>
      <w:tr w:rsidR="00C87696" w:rsidRPr="00120E2A"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50.2</w:t>
            </w:r>
          </w:p>
        </w:tc>
        <w:tc>
          <w:tcPr>
            <w:tcW w:w="2614"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Fordeler – Merking av kabel</w:t>
            </w:r>
          </w:p>
        </w:tc>
        <w:tc>
          <w:tcPr>
            <w:tcW w:w="1124" w:type="dxa"/>
            <w:shd w:val="clear" w:color="auto" w:fill="DBE5F1" w:themeFill="accent1" w:themeFillTint="33"/>
            <w:noWrap/>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_PIC_50.2</w:t>
            </w:r>
            <w:r>
              <w:rPr>
                <w:bCs/>
                <w:sz w:val="20"/>
                <w:szCs w:val="20"/>
                <w:lang w:val="en-US"/>
              </w:rPr>
              <w:t>#.jpg, I</w:t>
            </w:r>
            <w:r w:rsidRPr="00385E1E">
              <w:rPr>
                <w:sz w:val="20"/>
                <w:szCs w:val="20"/>
                <w:lang w:val="en-US"/>
              </w:rPr>
              <w:t>NSAsign</w:t>
            </w:r>
            <w:r>
              <w:rPr>
                <w:bCs/>
                <w:sz w:val="20"/>
                <w:szCs w:val="20"/>
                <w:lang w:val="en-US"/>
              </w:rPr>
              <w:t xml:space="preserve">_PIC_50.2#1.jpg, </w:t>
            </w:r>
            <w:r w:rsidRPr="00385E1E">
              <w:rPr>
                <w:sz w:val="20"/>
                <w:szCs w:val="20"/>
                <w:lang w:val="en-US"/>
              </w:rPr>
              <w:t>INSAsign</w:t>
            </w:r>
            <w:r>
              <w:rPr>
                <w:bCs/>
                <w:sz w:val="20"/>
                <w:szCs w:val="20"/>
                <w:lang w:val="en-US"/>
              </w:rPr>
              <w:t>_PIC_50.2#</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rsidR="00C87696" w:rsidRPr="00FD235E" w:rsidRDefault="00FD235E"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forlegging</w:t>
            </w:r>
            <w:r w:rsidRPr="00FD235E">
              <w:rPr>
                <w:bCs/>
                <w:sz w:val="20"/>
                <w:szCs w:val="20"/>
              </w:rPr>
              <w:t xml:space="preserve"> av kabel og eventuelle skjøtebokser</w:t>
            </w:r>
          </w:p>
        </w:tc>
      </w:tr>
      <w:tr w:rsidR="00C87696" w:rsidRPr="00CB5EC0"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50.3</w:t>
            </w:r>
          </w:p>
        </w:tc>
        <w:tc>
          <w:tcPr>
            <w:tcW w:w="2614"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Fordeler – Merking av plint</w:t>
            </w:r>
          </w:p>
        </w:tc>
        <w:tc>
          <w:tcPr>
            <w:tcW w:w="1124" w:type="dxa"/>
            <w:shd w:val="clear" w:color="auto" w:fill="DBE5F1" w:themeFill="accent1" w:themeFillTint="33"/>
            <w:noWrap/>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_PIC_50.3</w:t>
            </w:r>
            <w:r>
              <w:rPr>
                <w:bCs/>
                <w:sz w:val="20"/>
                <w:szCs w:val="20"/>
                <w:lang w:val="en-US"/>
              </w:rPr>
              <w:t xml:space="preserve">#.jpg, </w:t>
            </w:r>
            <w:r w:rsidRPr="00385E1E">
              <w:rPr>
                <w:sz w:val="20"/>
                <w:szCs w:val="20"/>
                <w:lang w:val="en-US"/>
              </w:rPr>
              <w:t>INSAsign</w:t>
            </w:r>
            <w:r>
              <w:rPr>
                <w:bCs/>
                <w:sz w:val="20"/>
                <w:szCs w:val="20"/>
                <w:lang w:val="en-US"/>
              </w:rPr>
              <w:t xml:space="preserve">_PIC_50.3#1.jpg, </w:t>
            </w:r>
            <w:r w:rsidRPr="00385E1E">
              <w:rPr>
                <w:sz w:val="20"/>
                <w:szCs w:val="20"/>
                <w:lang w:val="en-US"/>
              </w:rPr>
              <w:t>INSAsign</w:t>
            </w:r>
            <w:r>
              <w:rPr>
                <w:bCs/>
                <w:sz w:val="20"/>
                <w:szCs w:val="20"/>
                <w:lang w:val="en-US"/>
              </w:rPr>
              <w:t>_PIC_50.3#</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bCs/>
                <w:sz w:val="20"/>
                <w:szCs w:val="20"/>
                <w:lang w:val="en-US"/>
              </w:rPr>
              <w:t>Flexibility Point - Photo</w:t>
            </w:r>
          </w:p>
        </w:tc>
        <w:tc>
          <w:tcPr>
            <w:tcW w:w="3247" w:type="dxa"/>
            <w:shd w:val="clear" w:color="auto" w:fill="DBE5F1" w:themeFill="accent1" w:themeFillTint="33"/>
          </w:tcPr>
          <w:p w:rsidR="00C87696" w:rsidRPr="002D39DF" w:rsidRDefault="002D39DF" w:rsidP="00D00479">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2D39DF">
              <w:rPr>
                <w:rFonts w:cstheme="minorHAnsi"/>
                <w:sz w:val="20"/>
                <w:szCs w:val="20"/>
              </w:rPr>
              <w:t>Foto som viser merking av plint og kabel  i fordele</w:t>
            </w:r>
            <w:r>
              <w:rPr>
                <w:rFonts w:cstheme="minorHAnsi"/>
                <w:sz w:val="20"/>
                <w:szCs w:val="20"/>
              </w:rPr>
              <w:t>r</w:t>
            </w:r>
          </w:p>
        </w:tc>
      </w:tr>
      <w:tr w:rsidR="00C87696" w:rsidRPr="00EA57F2"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51.0</w:t>
            </w:r>
          </w:p>
        </w:tc>
        <w:tc>
          <w:tcPr>
            <w:tcW w:w="2614"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385E1E">
              <w:rPr>
                <w:sz w:val="20"/>
                <w:szCs w:val="20"/>
              </w:rPr>
              <w:t xml:space="preserve"> Brønn/kum – Kabel og skjøteboks</w:t>
            </w:r>
          </w:p>
        </w:tc>
        <w:tc>
          <w:tcPr>
            <w:tcW w:w="1124" w:type="dxa"/>
            <w:shd w:val="clear" w:color="auto" w:fill="DBE5F1" w:themeFill="accent1" w:themeFillTint="33"/>
            <w:noWrap/>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_PIC_51.0</w:t>
            </w:r>
            <w:r>
              <w:rPr>
                <w:bCs/>
                <w:sz w:val="20"/>
                <w:szCs w:val="20"/>
                <w:lang w:val="en-US"/>
              </w:rPr>
              <w:t xml:space="preserve">#.jpg, </w:t>
            </w:r>
            <w:r w:rsidRPr="00385E1E">
              <w:rPr>
                <w:sz w:val="20"/>
                <w:szCs w:val="20"/>
                <w:lang w:val="en-US"/>
              </w:rPr>
              <w:t>INSAsign</w:t>
            </w:r>
            <w:r>
              <w:rPr>
                <w:bCs/>
                <w:sz w:val="20"/>
                <w:szCs w:val="20"/>
                <w:lang w:val="en-US"/>
              </w:rPr>
              <w:t xml:space="preserve">_PIC_51.0#1.jpg, </w:t>
            </w:r>
            <w:r w:rsidRPr="00385E1E">
              <w:rPr>
                <w:sz w:val="20"/>
                <w:szCs w:val="20"/>
                <w:lang w:val="en-US"/>
              </w:rPr>
              <w:t>INSAsign</w:t>
            </w:r>
            <w:r>
              <w:rPr>
                <w:bCs/>
                <w:sz w:val="20"/>
                <w:szCs w:val="20"/>
                <w:lang w:val="en-US"/>
              </w:rPr>
              <w:t>_PIC_51.0#</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 xml:space="preserve"> Handholes / Cable</w:t>
            </w:r>
          </w:p>
        </w:tc>
        <w:tc>
          <w:tcPr>
            <w:tcW w:w="3247" w:type="dxa"/>
            <w:shd w:val="clear" w:color="auto" w:fill="DBE5F1" w:themeFill="accent1" w:themeFillTint="33"/>
          </w:tcPr>
          <w:p w:rsidR="00C87696" w:rsidRPr="00FD235E" w:rsidRDefault="00E57F60" w:rsidP="00D00479">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Foto som viser me</w:t>
            </w:r>
            <w:r w:rsidR="00FD235E" w:rsidRPr="00FD235E">
              <w:rPr>
                <w:bCs/>
                <w:sz w:val="20"/>
                <w:szCs w:val="20"/>
              </w:rPr>
              <w:t>rking av kabel og eventuelle skjøtebokser</w:t>
            </w:r>
          </w:p>
        </w:tc>
      </w:tr>
      <w:tr w:rsidR="00C87696" w:rsidRPr="00EA57F2"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51.1</w:t>
            </w:r>
          </w:p>
        </w:tc>
        <w:tc>
          <w:tcPr>
            <w:tcW w:w="2614"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Brønn/kum – Kabel-/rørinnføring</w:t>
            </w:r>
          </w:p>
        </w:tc>
        <w:tc>
          <w:tcPr>
            <w:tcW w:w="1124" w:type="dxa"/>
            <w:shd w:val="clear" w:color="auto" w:fill="DBE5F1" w:themeFill="accent1" w:themeFillTint="33"/>
            <w:noWrap/>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INSAsign</w:t>
            </w:r>
            <w:r w:rsidRPr="00385E1E">
              <w:rPr>
                <w:bCs/>
                <w:sz w:val="20"/>
                <w:szCs w:val="20"/>
                <w:lang w:val="en-US"/>
              </w:rPr>
              <w:t>_PIC_51.1</w:t>
            </w:r>
            <w:r>
              <w:rPr>
                <w:bCs/>
                <w:sz w:val="20"/>
                <w:szCs w:val="20"/>
                <w:lang w:val="en-US"/>
              </w:rPr>
              <w:t xml:space="preserve">#.jpg, </w:t>
            </w:r>
            <w:r w:rsidRPr="00385E1E">
              <w:rPr>
                <w:sz w:val="20"/>
                <w:szCs w:val="20"/>
                <w:lang w:val="en-US"/>
              </w:rPr>
              <w:t>INSAsign</w:t>
            </w:r>
            <w:r>
              <w:rPr>
                <w:bCs/>
                <w:sz w:val="20"/>
                <w:szCs w:val="20"/>
                <w:lang w:val="en-US"/>
              </w:rPr>
              <w:t xml:space="preserve">_PIC_51.1#1.jpg, </w:t>
            </w:r>
            <w:r w:rsidRPr="00385E1E">
              <w:rPr>
                <w:sz w:val="20"/>
                <w:szCs w:val="20"/>
                <w:lang w:val="en-US"/>
              </w:rPr>
              <w:t>INSAsign</w:t>
            </w:r>
            <w:r>
              <w:rPr>
                <w:bCs/>
                <w:sz w:val="20"/>
                <w:szCs w:val="20"/>
                <w:lang w:val="en-US"/>
              </w:rPr>
              <w:t>_PIC_51.1#</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385E1E">
              <w:rPr>
                <w:bCs/>
                <w:sz w:val="20"/>
                <w:szCs w:val="20"/>
                <w:lang w:val="en-US"/>
              </w:rPr>
              <w:t>Handholes - Photo</w:t>
            </w:r>
          </w:p>
        </w:tc>
        <w:tc>
          <w:tcPr>
            <w:tcW w:w="3247" w:type="dxa"/>
            <w:shd w:val="clear" w:color="auto" w:fill="DBE5F1" w:themeFill="accent1" w:themeFillTint="33"/>
          </w:tcPr>
          <w:p w:rsidR="00C87696" w:rsidRPr="002D39DF" w:rsidRDefault="00E57F60"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Foto som viser marking av kabel og eventuelle skjøtebokser</w:t>
            </w:r>
            <w:r w:rsidRPr="002D39DF">
              <w:rPr>
                <w:bCs/>
                <w:sz w:val="20"/>
                <w:szCs w:val="20"/>
              </w:rPr>
              <w:t xml:space="preserve"> </w:t>
            </w:r>
          </w:p>
        </w:tc>
      </w:tr>
      <w:tr w:rsidR="00C87696" w:rsidRPr="00EA57F2"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51.2</w:t>
            </w:r>
          </w:p>
        </w:tc>
        <w:tc>
          <w:tcPr>
            <w:tcW w:w="2614"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Brønn/kum – Benyttet rør</w:t>
            </w:r>
          </w:p>
        </w:tc>
        <w:tc>
          <w:tcPr>
            <w:tcW w:w="1124" w:type="dxa"/>
            <w:shd w:val="clear" w:color="auto" w:fill="DBE5F1" w:themeFill="accent1" w:themeFillTint="33"/>
            <w:noWrap/>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_PIC_51.2</w:t>
            </w:r>
            <w:r>
              <w:rPr>
                <w:bCs/>
                <w:sz w:val="20"/>
                <w:szCs w:val="20"/>
                <w:lang w:val="en-US"/>
              </w:rPr>
              <w:t xml:space="preserve">#.jpg, </w:t>
            </w:r>
            <w:r w:rsidRPr="00385E1E">
              <w:rPr>
                <w:sz w:val="20"/>
                <w:szCs w:val="20"/>
                <w:lang w:val="en-US"/>
              </w:rPr>
              <w:t>INSAsign</w:t>
            </w:r>
            <w:r>
              <w:rPr>
                <w:bCs/>
                <w:sz w:val="20"/>
                <w:szCs w:val="20"/>
                <w:lang w:val="en-US"/>
              </w:rPr>
              <w:t xml:space="preserve">_PIC_51.2#1.jpg, </w:t>
            </w:r>
            <w:r w:rsidRPr="00385E1E">
              <w:rPr>
                <w:sz w:val="20"/>
                <w:szCs w:val="20"/>
                <w:lang w:val="en-US"/>
              </w:rPr>
              <w:t>INSAsign</w:t>
            </w:r>
            <w:r>
              <w:rPr>
                <w:bCs/>
                <w:sz w:val="20"/>
                <w:szCs w:val="20"/>
                <w:lang w:val="en-US"/>
              </w:rPr>
              <w:t>_PIC_51.2#</w:t>
            </w:r>
            <w:r w:rsidRPr="00385E1E">
              <w:rPr>
                <w:bCs/>
                <w:sz w:val="20"/>
                <w:szCs w:val="20"/>
                <w:lang w:val="en-US"/>
              </w:rPr>
              <w:t>2.jpg…etc</w:t>
            </w:r>
          </w:p>
        </w:tc>
        <w:tc>
          <w:tcPr>
            <w:tcW w:w="3247"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Handholes - Photo</w:t>
            </w:r>
          </w:p>
        </w:tc>
        <w:tc>
          <w:tcPr>
            <w:tcW w:w="3247" w:type="dxa"/>
            <w:shd w:val="clear" w:color="auto" w:fill="DBE5F1" w:themeFill="accent1" w:themeFillTint="33"/>
          </w:tcPr>
          <w:p w:rsidR="002D39DF" w:rsidRPr="002D39DF" w:rsidRDefault="002D39DF" w:rsidP="002D39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D39DF">
              <w:rPr>
                <w:rFonts w:cstheme="minorHAnsi"/>
                <w:sz w:val="20"/>
                <w:szCs w:val="20"/>
              </w:rPr>
              <w:t>Foto som viser hvilket rør som er benyttet og eventuell ny kabelinnføring i brønn/kum</w:t>
            </w:r>
          </w:p>
          <w:p w:rsidR="00C87696" w:rsidRPr="002D39DF"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rPr>
            </w:pPr>
          </w:p>
        </w:tc>
      </w:tr>
      <w:tr w:rsidR="00C87696" w:rsidRPr="00EA57F2"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lang w:val="en-US"/>
              </w:rPr>
            </w:pPr>
            <w:r w:rsidRPr="00385E1E">
              <w:rPr>
                <w:sz w:val="20"/>
                <w:szCs w:val="20"/>
                <w:lang w:val="en-US"/>
              </w:rPr>
              <w:t>PIC 51.3</w:t>
            </w:r>
          </w:p>
        </w:tc>
        <w:tc>
          <w:tcPr>
            <w:tcW w:w="2614"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rPr>
            </w:pPr>
            <w:r w:rsidRPr="00385E1E">
              <w:rPr>
                <w:sz w:val="20"/>
                <w:szCs w:val="20"/>
              </w:rPr>
              <w:t>Brønn/kum – Merking av kabel</w:t>
            </w:r>
          </w:p>
        </w:tc>
        <w:tc>
          <w:tcPr>
            <w:tcW w:w="1124" w:type="dxa"/>
            <w:shd w:val="clear" w:color="auto" w:fill="DBE5F1" w:themeFill="accent1" w:themeFillTint="33"/>
            <w:noWrap/>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rPr>
            </w:pPr>
            <w:r w:rsidRPr="00385E1E">
              <w:rPr>
                <w:sz w:val="20"/>
                <w:szCs w:val="20"/>
              </w:rPr>
              <w:t>jpg</w:t>
            </w:r>
          </w:p>
        </w:tc>
        <w:tc>
          <w:tcPr>
            <w:tcW w:w="2997" w:type="dxa"/>
            <w:shd w:val="clear" w:color="auto" w:fill="DBE5F1" w:themeFill="accent1" w:themeFillTint="33"/>
          </w:tcPr>
          <w:p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rPr>
            </w:pPr>
            <w:r w:rsidRPr="00385E1E">
              <w:rPr>
                <w:sz w:val="20"/>
                <w:szCs w:val="20"/>
              </w:rPr>
              <w:t>INSAsign</w:t>
            </w:r>
            <w:r w:rsidRPr="00385E1E">
              <w:rPr>
                <w:bCs/>
                <w:sz w:val="20"/>
                <w:szCs w:val="20"/>
              </w:rPr>
              <w:t>_PIC_51.3</w:t>
            </w:r>
            <w:r>
              <w:rPr>
                <w:bCs/>
                <w:sz w:val="20"/>
                <w:szCs w:val="20"/>
              </w:rPr>
              <w:t xml:space="preserve">#.jpg, </w:t>
            </w:r>
            <w:r w:rsidRPr="002B75D3">
              <w:rPr>
                <w:sz w:val="20"/>
                <w:szCs w:val="20"/>
              </w:rPr>
              <w:t>INSAsign</w:t>
            </w:r>
            <w:r w:rsidRPr="002B75D3">
              <w:rPr>
                <w:bCs/>
                <w:sz w:val="20"/>
                <w:szCs w:val="20"/>
              </w:rPr>
              <w:t xml:space="preserve">_PIC_51.3#1.jpg, </w:t>
            </w:r>
            <w:r w:rsidRPr="002B75D3">
              <w:rPr>
                <w:sz w:val="20"/>
                <w:szCs w:val="20"/>
              </w:rPr>
              <w:t>INSAsign</w:t>
            </w:r>
            <w:r w:rsidRPr="002B75D3">
              <w:rPr>
                <w:bCs/>
                <w:sz w:val="20"/>
                <w:szCs w:val="20"/>
              </w:rPr>
              <w:t>_PIC_51.3#2.jpg…etc</w:t>
            </w:r>
          </w:p>
        </w:tc>
        <w:tc>
          <w:tcPr>
            <w:tcW w:w="3247" w:type="dxa"/>
            <w:shd w:val="clear" w:color="auto" w:fill="DBE5F1" w:themeFill="accent1" w:themeFillTint="33"/>
          </w:tcPr>
          <w:p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385E1E">
              <w:rPr>
                <w:bCs/>
                <w:sz w:val="20"/>
                <w:szCs w:val="20"/>
                <w:lang w:val="en-US"/>
              </w:rPr>
              <w:t>Handholes - Photo</w:t>
            </w:r>
          </w:p>
        </w:tc>
        <w:tc>
          <w:tcPr>
            <w:tcW w:w="3247" w:type="dxa"/>
            <w:shd w:val="clear" w:color="auto" w:fill="DBE5F1" w:themeFill="accent1" w:themeFillTint="33"/>
          </w:tcPr>
          <w:p w:rsidR="00C87696" w:rsidRPr="002D39DF" w:rsidRDefault="002D39DF"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forlegging</w:t>
            </w:r>
            <w:r w:rsidRPr="00FD235E">
              <w:rPr>
                <w:bCs/>
                <w:sz w:val="20"/>
                <w:szCs w:val="20"/>
              </w:rPr>
              <w:t xml:space="preserve"> av kabel og eventuelle skjøtebokser</w:t>
            </w:r>
          </w:p>
        </w:tc>
      </w:tr>
      <w:tr w:rsidR="00C87696" w:rsidRPr="00EA57F2"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rsidR="00C87696" w:rsidRPr="00385E1E" w:rsidRDefault="00C87696" w:rsidP="00D00479">
            <w:pPr>
              <w:rPr>
                <w:sz w:val="20"/>
                <w:szCs w:val="20"/>
              </w:rPr>
            </w:pPr>
            <w:r w:rsidRPr="00385E1E">
              <w:rPr>
                <w:sz w:val="20"/>
                <w:szCs w:val="20"/>
              </w:rPr>
              <w:t>PIC 51.4</w:t>
            </w:r>
          </w:p>
        </w:tc>
        <w:tc>
          <w:tcPr>
            <w:tcW w:w="2614"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385E1E">
              <w:rPr>
                <w:sz w:val="20"/>
                <w:szCs w:val="20"/>
              </w:rPr>
              <w:t>Brønn/kum – Merking av skjøteboks</w:t>
            </w:r>
          </w:p>
        </w:tc>
        <w:tc>
          <w:tcPr>
            <w:tcW w:w="1124" w:type="dxa"/>
            <w:shd w:val="clear" w:color="auto" w:fill="DBE5F1" w:themeFill="accent1" w:themeFillTint="33"/>
            <w:noWrap/>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385E1E">
              <w:rPr>
                <w:sz w:val="20"/>
                <w:szCs w:val="20"/>
              </w:rPr>
              <w:t>jpg</w:t>
            </w:r>
          </w:p>
        </w:tc>
        <w:tc>
          <w:tcPr>
            <w:tcW w:w="2997" w:type="dxa"/>
            <w:shd w:val="clear" w:color="auto" w:fill="DBE5F1" w:themeFill="accent1" w:themeFillTint="33"/>
          </w:tcPr>
          <w:p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rPr>
            </w:pPr>
            <w:r w:rsidRPr="002B75D3">
              <w:rPr>
                <w:sz w:val="20"/>
                <w:szCs w:val="20"/>
              </w:rPr>
              <w:t>INSAsign</w:t>
            </w:r>
            <w:r w:rsidRPr="002B75D3">
              <w:rPr>
                <w:bCs/>
                <w:sz w:val="20"/>
                <w:szCs w:val="20"/>
              </w:rPr>
              <w:t xml:space="preserve">_PIC_51.4#.jpg, </w:t>
            </w:r>
            <w:r w:rsidRPr="002B75D3">
              <w:rPr>
                <w:sz w:val="20"/>
                <w:szCs w:val="20"/>
              </w:rPr>
              <w:t>INSAsign</w:t>
            </w:r>
            <w:r w:rsidRPr="002B75D3">
              <w:rPr>
                <w:bCs/>
                <w:sz w:val="20"/>
                <w:szCs w:val="20"/>
              </w:rPr>
              <w:t xml:space="preserve">_PIC_51.4#1.jpg, </w:t>
            </w:r>
            <w:r w:rsidRPr="002B75D3">
              <w:rPr>
                <w:sz w:val="20"/>
                <w:szCs w:val="20"/>
              </w:rPr>
              <w:t>INSAsign</w:t>
            </w:r>
            <w:r w:rsidRPr="002B75D3">
              <w:rPr>
                <w:bCs/>
                <w:sz w:val="20"/>
                <w:szCs w:val="20"/>
              </w:rPr>
              <w:t>_PIC_51.4#2.jpg…etc</w:t>
            </w:r>
          </w:p>
        </w:tc>
        <w:tc>
          <w:tcPr>
            <w:tcW w:w="3247" w:type="dxa"/>
            <w:shd w:val="clear" w:color="auto" w:fill="DBE5F1" w:themeFill="accent1" w:themeFillTint="33"/>
          </w:tcPr>
          <w:p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385E1E">
              <w:rPr>
                <w:bCs/>
                <w:sz w:val="20"/>
                <w:szCs w:val="20"/>
                <w:lang w:val="en-US"/>
              </w:rPr>
              <w:t>Handholes - Photo</w:t>
            </w:r>
          </w:p>
        </w:tc>
        <w:tc>
          <w:tcPr>
            <w:tcW w:w="3247" w:type="dxa"/>
            <w:shd w:val="clear" w:color="auto" w:fill="DBE5F1" w:themeFill="accent1" w:themeFillTint="33"/>
          </w:tcPr>
          <w:p w:rsidR="00C87696" w:rsidRPr="002D39DF" w:rsidRDefault="002D39DF"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forlegging</w:t>
            </w:r>
            <w:r w:rsidRPr="00FD235E">
              <w:rPr>
                <w:bCs/>
                <w:sz w:val="20"/>
                <w:szCs w:val="20"/>
              </w:rPr>
              <w:t xml:space="preserve"> av kabel og eventuelle skjøtebokser</w:t>
            </w:r>
          </w:p>
        </w:tc>
      </w:tr>
    </w:tbl>
    <w:p w:rsidR="00C82FB8" w:rsidRDefault="00C82FB8" w:rsidP="005A1536">
      <w:pPr>
        <w:rPr>
          <w:color w:val="FF0000"/>
        </w:rPr>
      </w:pPr>
    </w:p>
    <w:p w:rsidR="00CD0EB6" w:rsidRDefault="00CD0EB6" w:rsidP="005A1536">
      <w:pPr>
        <w:rPr>
          <w:color w:val="FF0000"/>
        </w:rPr>
      </w:pPr>
    </w:p>
    <w:p w:rsidR="00CD0EB6" w:rsidRDefault="00CD0EB6" w:rsidP="005A1536">
      <w:pPr>
        <w:rPr>
          <w:color w:val="FF0000"/>
        </w:rPr>
      </w:pPr>
    </w:p>
    <w:p w:rsidR="00B0646F" w:rsidRPr="004F0572" w:rsidRDefault="00A15D9C" w:rsidP="00D00479">
      <w:pPr>
        <w:pStyle w:val="Overskrift1"/>
        <w:numPr>
          <w:ilvl w:val="0"/>
          <w:numId w:val="2"/>
        </w:numPr>
        <w:rPr>
          <w:rFonts w:asciiTheme="minorHAnsi" w:hAnsiTheme="minorHAnsi" w:cstheme="minorHAnsi"/>
          <w:noProof/>
          <w:lang w:val="en-US"/>
        </w:rPr>
      </w:pPr>
      <w:bookmarkStart w:id="8" w:name="_Toc341245950"/>
      <w:r w:rsidRPr="004F0572">
        <w:rPr>
          <w:rFonts w:asciiTheme="minorHAnsi" w:hAnsiTheme="minorHAnsi" w:cstheme="minorHAnsi"/>
          <w:noProof/>
          <w:lang w:val="en-US"/>
        </w:rPr>
        <w:t>Dokumentasjon</w:t>
      </w:r>
      <w:r w:rsidR="00A11D2A" w:rsidRPr="004F0572">
        <w:rPr>
          <w:rFonts w:asciiTheme="minorHAnsi" w:hAnsiTheme="minorHAnsi" w:cstheme="minorHAnsi"/>
          <w:noProof/>
          <w:lang w:val="en-US"/>
        </w:rPr>
        <w:t xml:space="preserve"> – forklaring  og eksempler</w:t>
      </w:r>
      <w:bookmarkEnd w:id="8"/>
    </w:p>
    <w:p w:rsidR="00D34D25" w:rsidRDefault="00D34D25" w:rsidP="00D34D25"/>
    <w:tbl>
      <w:tblPr>
        <w:tblStyle w:val="Middelsrutenett1-uthevingsfarge1"/>
        <w:tblW w:w="0" w:type="auto"/>
        <w:tblLayout w:type="fixed"/>
        <w:tblLook w:val="04A0" w:firstRow="1" w:lastRow="0" w:firstColumn="1" w:lastColumn="0" w:noHBand="0" w:noVBand="1"/>
      </w:tblPr>
      <w:tblGrid>
        <w:gridCol w:w="7054"/>
        <w:gridCol w:w="7166"/>
      </w:tblGrid>
      <w:tr w:rsidR="00A1036C" w:rsidRPr="002D2E35" w:rsidTr="00E6269F">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rsidR="00A1036C" w:rsidRPr="002D2E35" w:rsidRDefault="00A1036C" w:rsidP="00A1036C">
            <w:pPr>
              <w:tabs>
                <w:tab w:val="left" w:pos="1305"/>
              </w:tabs>
              <w:jc w:val="center"/>
              <w:rPr>
                <w:noProof/>
                <w:lang w:val="en-US"/>
              </w:rPr>
            </w:pPr>
            <w:r w:rsidRPr="002D2E35">
              <w:rPr>
                <w:noProof/>
                <w:lang w:val="en-US"/>
              </w:rPr>
              <w:t xml:space="preserve">DOC </w:t>
            </w:r>
            <w:r>
              <w:rPr>
                <w:noProof/>
                <w:lang w:val="en-US"/>
              </w:rPr>
              <w:t>3.0</w:t>
            </w:r>
          </w:p>
        </w:tc>
        <w:tc>
          <w:tcPr>
            <w:tcW w:w="7166" w:type="dxa"/>
            <w:shd w:val="clear" w:color="auto" w:fill="DBE5F1" w:themeFill="accent1" w:themeFillTint="33"/>
          </w:tcPr>
          <w:p w:rsidR="00A1036C" w:rsidRPr="00E6269F" w:rsidRDefault="00E6269F" w:rsidP="00E6269F">
            <w:pPr>
              <w:cnfStyle w:val="100000000000" w:firstRow="1" w:lastRow="0" w:firstColumn="0" w:lastColumn="0" w:oddVBand="0" w:evenVBand="0" w:oddHBand="0" w:evenHBand="0" w:firstRowFirstColumn="0" w:firstRowLastColumn="0" w:lastRowFirstColumn="0" w:lastRowLastColumn="0"/>
              <w:rPr>
                <w:color w:val="000000"/>
                <w:lang w:val="en-US"/>
              </w:rPr>
            </w:pPr>
            <w:r w:rsidRPr="00E6269F">
              <w:rPr>
                <w:lang w:val="en-US"/>
              </w:rPr>
              <w:t>Ferdigmeldingsskjema</w:t>
            </w:r>
            <w:r w:rsidR="00BC5ECF">
              <w:rPr>
                <w:lang w:val="en-US"/>
              </w:rPr>
              <w:t xml:space="preserve"> / Comissioning Form</w:t>
            </w:r>
          </w:p>
        </w:tc>
      </w:tr>
      <w:tr w:rsidR="00A1036C" w:rsidRPr="0033747D" w:rsidTr="00A1036C">
        <w:trPr>
          <w:cnfStyle w:val="000000100000" w:firstRow="0" w:lastRow="0" w:firstColumn="0" w:lastColumn="0" w:oddVBand="0" w:evenVBand="0" w:oddHBand="1" w:evenHBand="0" w:firstRowFirstColumn="0" w:firstRowLastColumn="0" w:lastRowFirstColumn="0" w:lastRowLastColumn="0"/>
          <w:trHeight w:val="3468"/>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rsidR="00A1036C" w:rsidRPr="00A1036C" w:rsidRDefault="00A1036C" w:rsidP="00C82FB8">
            <w:pPr>
              <w:jc w:val="center"/>
            </w:pPr>
          </w:p>
          <w:p w:rsidR="00A1036C" w:rsidRPr="00A1036C" w:rsidRDefault="00A1036C" w:rsidP="00C82FB8">
            <w:pPr>
              <w:jc w:val="center"/>
            </w:pPr>
            <w:r w:rsidRPr="00A1036C">
              <w:t>Example:</w:t>
            </w:r>
          </w:p>
          <w:p w:rsidR="00A1036C" w:rsidRPr="00A1036C" w:rsidRDefault="00A1036C" w:rsidP="00C82FB8">
            <w:pPr>
              <w:jc w:val="center"/>
              <w:rPr>
                <w:color w:val="FF0000"/>
              </w:rPr>
            </w:pPr>
          </w:p>
          <w:p w:rsidR="00A1036C" w:rsidRPr="00A1036C" w:rsidRDefault="00A1036C" w:rsidP="00C82FB8">
            <w:pPr>
              <w:jc w:val="center"/>
              <w:rPr>
                <w:b w:val="0"/>
                <w:bCs w:val="0"/>
                <w:noProof/>
              </w:rPr>
            </w:pPr>
          </w:p>
          <w:p w:rsidR="00A1036C" w:rsidRPr="00A1036C" w:rsidRDefault="00A1036C" w:rsidP="00C82FB8">
            <w:pPr>
              <w:jc w:val="center"/>
              <w:rPr>
                <w:b w:val="0"/>
                <w:bCs w:val="0"/>
                <w:noProof/>
              </w:rPr>
            </w:pPr>
          </w:p>
          <w:p w:rsidR="00A1036C" w:rsidRPr="00A1036C" w:rsidRDefault="00A1036C" w:rsidP="00C82FB8">
            <w:pPr>
              <w:jc w:val="center"/>
              <w:rPr>
                <w:noProof/>
              </w:rPr>
            </w:pPr>
          </w:p>
        </w:tc>
        <w:tc>
          <w:tcPr>
            <w:tcW w:w="7166" w:type="dxa"/>
            <w:shd w:val="clear" w:color="auto" w:fill="DBE5F1" w:themeFill="accent1" w:themeFillTint="33"/>
          </w:tcPr>
          <w:p w:rsidR="00BB39B1" w:rsidRPr="00C77455" w:rsidRDefault="00BB39B1" w:rsidP="00C82FB8">
            <w:pPr>
              <w:cnfStyle w:val="000000100000" w:firstRow="0" w:lastRow="0" w:firstColumn="0" w:lastColumn="0" w:oddVBand="0" w:evenVBand="0" w:oddHBand="1" w:evenHBand="0" w:firstRowFirstColumn="0" w:firstRowLastColumn="0" w:lastRowFirstColumn="0" w:lastRowLastColumn="0"/>
              <w:rPr>
                <w:b/>
                <w:color w:val="000000"/>
                <w:u w:val="single"/>
              </w:rPr>
            </w:pPr>
          </w:p>
          <w:p w:rsidR="00BB39B1" w:rsidRDefault="00BB39B1" w:rsidP="00C82FB8">
            <w:pPr>
              <w:cnfStyle w:val="000000100000" w:firstRow="0" w:lastRow="0" w:firstColumn="0" w:lastColumn="0" w:oddVBand="0" w:evenVBand="0" w:oddHBand="1" w:evenHBand="0" w:firstRowFirstColumn="0" w:firstRowLastColumn="0" w:lastRowFirstColumn="0" w:lastRowLastColumn="0"/>
              <w:rPr>
                <w:color w:val="000000"/>
              </w:rPr>
            </w:pPr>
            <w:r w:rsidRPr="003D0151">
              <w:rPr>
                <w:color w:val="000000"/>
              </w:rPr>
              <w:t>Skjema skal leveres for alle stasjoner. Alle punkter skal fylles ut.</w:t>
            </w:r>
          </w:p>
          <w:p w:rsidR="00BC5ECF" w:rsidRDefault="00BC5ECF" w:rsidP="00C82FB8">
            <w:pPr>
              <w:cnfStyle w:val="000000100000" w:firstRow="0" w:lastRow="0" w:firstColumn="0" w:lastColumn="0" w:oddVBand="0" w:evenVBand="0" w:oddHBand="1" w:evenHBand="0" w:firstRowFirstColumn="0" w:firstRowLastColumn="0" w:lastRowFirstColumn="0" w:lastRowLastColumn="0"/>
              <w:rPr>
                <w:color w:val="000000"/>
              </w:rPr>
            </w:pPr>
          </w:p>
          <w:p w:rsidR="00BC5ECF" w:rsidRDefault="00BC5ECF" w:rsidP="00C82FB8">
            <w:pPr>
              <w:cnfStyle w:val="000000100000" w:firstRow="0" w:lastRow="0" w:firstColumn="0" w:lastColumn="0" w:oddVBand="0" w:evenVBand="0" w:oddHBand="1" w:evenHBand="0" w:firstRowFirstColumn="0" w:firstRowLastColumn="0" w:lastRowFirstColumn="0" w:lastRowLastColumn="0"/>
              <w:rPr>
                <w:color w:val="000000"/>
              </w:rPr>
            </w:pPr>
          </w:p>
          <w:p w:rsidR="00BC5ECF" w:rsidRPr="00BC5ECF" w:rsidRDefault="00BC5ECF" w:rsidP="00C82FB8">
            <w:pPr>
              <w:cnfStyle w:val="000000100000" w:firstRow="0" w:lastRow="0" w:firstColumn="0" w:lastColumn="0" w:oddVBand="0" w:evenVBand="0" w:oddHBand="1" w:evenHBand="0" w:firstRowFirstColumn="0" w:firstRowLastColumn="0" w:lastRowFirstColumn="0" w:lastRowLastColumn="0"/>
              <w:rPr>
                <w:i/>
                <w:color w:val="000000"/>
                <w:lang w:val="en-US"/>
              </w:rPr>
            </w:pPr>
            <w:r w:rsidRPr="00BC5ECF">
              <w:rPr>
                <w:i/>
                <w:color w:val="000000"/>
                <w:lang w:val="en-US"/>
              </w:rPr>
              <w:t>The document shall be delivered for all sites. All fields must be filled out</w:t>
            </w:r>
          </w:p>
          <w:p w:rsidR="00C77455" w:rsidRPr="00BC5ECF" w:rsidRDefault="00C77455" w:rsidP="00C82FB8">
            <w:pPr>
              <w:cnfStyle w:val="000000100000" w:firstRow="0" w:lastRow="0" w:firstColumn="0" w:lastColumn="0" w:oddVBand="0" w:evenVBand="0" w:oddHBand="1" w:evenHBand="0" w:firstRowFirstColumn="0" w:firstRowLastColumn="0" w:lastRowFirstColumn="0" w:lastRowLastColumn="0"/>
              <w:rPr>
                <w:i/>
                <w:color w:val="000000"/>
                <w:lang w:val="en-US"/>
              </w:rPr>
            </w:pPr>
          </w:p>
          <w:p w:rsidR="00C77455" w:rsidRPr="00BC5ECF" w:rsidRDefault="00C77455" w:rsidP="00C82FB8">
            <w:pPr>
              <w:cnfStyle w:val="000000100000" w:firstRow="0" w:lastRow="0" w:firstColumn="0" w:lastColumn="0" w:oddVBand="0" w:evenVBand="0" w:oddHBand="1" w:evenHBand="0" w:firstRowFirstColumn="0" w:firstRowLastColumn="0" w:lastRowFirstColumn="0" w:lastRowLastColumn="0"/>
              <w:rPr>
                <w:lang w:val="en-US"/>
              </w:rPr>
            </w:pPr>
          </w:p>
        </w:tc>
      </w:tr>
    </w:tbl>
    <w:p w:rsidR="00A1036C" w:rsidRPr="00BC5ECF" w:rsidRDefault="00A1036C" w:rsidP="00D34D25">
      <w:pPr>
        <w:rPr>
          <w:lang w:val="en-US"/>
        </w:rPr>
      </w:pPr>
    </w:p>
    <w:p w:rsidR="00A1036C" w:rsidRPr="00BC5ECF" w:rsidRDefault="00A1036C" w:rsidP="00D34D25">
      <w:pPr>
        <w:rPr>
          <w:lang w:val="en-US"/>
        </w:rPr>
      </w:pPr>
    </w:p>
    <w:p w:rsidR="00A1036C" w:rsidRPr="00BC5ECF" w:rsidRDefault="00A1036C" w:rsidP="00D34D25">
      <w:pPr>
        <w:rPr>
          <w:lang w:val="en-US"/>
        </w:rPr>
      </w:pPr>
    </w:p>
    <w:p w:rsidR="00A1036C" w:rsidRPr="00BC5ECF" w:rsidRDefault="00A1036C" w:rsidP="00D34D25">
      <w:pPr>
        <w:rPr>
          <w:lang w:val="en-US"/>
        </w:rPr>
      </w:pPr>
    </w:p>
    <w:p w:rsidR="00E975EB" w:rsidRPr="00BC5ECF" w:rsidRDefault="00E975EB" w:rsidP="00D34D25">
      <w:pPr>
        <w:rPr>
          <w:lang w:val="en-US"/>
        </w:rPr>
      </w:pPr>
    </w:p>
    <w:p w:rsidR="00E975EB" w:rsidRPr="00BC5ECF" w:rsidRDefault="00E975EB" w:rsidP="00D34D25">
      <w:pPr>
        <w:rPr>
          <w:lang w:val="en-US"/>
        </w:rPr>
      </w:pPr>
    </w:p>
    <w:p w:rsidR="00A1036C" w:rsidRPr="00BC5ECF" w:rsidRDefault="00A1036C" w:rsidP="00D34D25">
      <w:pPr>
        <w:rPr>
          <w:lang w:val="en-US"/>
        </w:rPr>
      </w:pPr>
    </w:p>
    <w:p w:rsidR="00A1036C" w:rsidRPr="00BC5ECF" w:rsidRDefault="00A1036C" w:rsidP="00D34D25">
      <w:pPr>
        <w:rPr>
          <w:lang w:val="en-US"/>
        </w:rPr>
      </w:pPr>
    </w:p>
    <w:tbl>
      <w:tblPr>
        <w:tblStyle w:val="Middelsrutenett1-uthevingsfarge1"/>
        <w:tblW w:w="0" w:type="auto"/>
        <w:tblLayout w:type="fixed"/>
        <w:tblLook w:val="04A0" w:firstRow="1" w:lastRow="0" w:firstColumn="1" w:lastColumn="0" w:noHBand="0" w:noVBand="1"/>
      </w:tblPr>
      <w:tblGrid>
        <w:gridCol w:w="7054"/>
        <w:gridCol w:w="7166"/>
      </w:tblGrid>
      <w:tr w:rsidR="00A03045" w:rsidRPr="002D2E35" w:rsidTr="00D83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rsidR="00A03045" w:rsidRPr="002D2E35" w:rsidRDefault="00A03045" w:rsidP="00E6269F">
            <w:pPr>
              <w:tabs>
                <w:tab w:val="left" w:pos="1305"/>
              </w:tabs>
              <w:jc w:val="center"/>
              <w:rPr>
                <w:noProof/>
                <w:lang w:val="en-US"/>
              </w:rPr>
            </w:pPr>
            <w:r w:rsidRPr="002D2E35">
              <w:rPr>
                <w:noProof/>
                <w:lang w:val="en-US"/>
              </w:rPr>
              <w:t xml:space="preserve">DOC </w:t>
            </w:r>
            <w:r w:rsidR="00333B12" w:rsidRPr="002D2E35">
              <w:rPr>
                <w:noProof/>
                <w:lang w:val="en-US"/>
              </w:rPr>
              <w:t>7</w:t>
            </w:r>
            <w:r w:rsidR="001A4E29" w:rsidRPr="002D2E35">
              <w:rPr>
                <w:noProof/>
                <w:lang w:val="en-US"/>
              </w:rPr>
              <w:t>.0</w:t>
            </w:r>
          </w:p>
        </w:tc>
        <w:tc>
          <w:tcPr>
            <w:tcW w:w="7166" w:type="dxa"/>
            <w:shd w:val="clear" w:color="auto" w:fill="DBE5F1" w:themeFill="accent1" w:themeFillTint="33"/>
          </w:tcPr>
          <w:p w:rsidR="00A03045" w:rsidRPr="00E6269F" w:rsidRDefault="00E6269F" w:rsidP="00E6269F">
            <w:pPr>
              <w:cnfStyle w:val="100000000000" w:firstRow="1" w:lastRow="0" w:firstColumn="0" w:lastColumn="0" w:oddVBand="0" w:evenVBand="0" w:oddHBand="0" w:evenHBand="0" w:firstRowFirstColumn="0" w:firstRowLastColumn="0" w:lastRowFirstColumn="0" w:lastRowLastColumn="0"/>
              <w:rPr>
                <w:lang w:val="en-US"/>
              </w:rPr>
            </w:pPr>
            <w:r w:rsidRPr="00E6269F">
              <w:rPr>
                <w:color w:val="000000"/>
                <w:lang w:val="en-US"/>
              </w:rPr>
              <w:t>Samsvarserklæring (SE)</w:t>
            </w:r>
            <w:r w:rsidR="00BC5ECF">
              <w:rPr>
                <w:color w:val="000000"/>
                <w:lang w:val="en-US"/>
              </w:rPr>
              <w:t xml:space="preserve"> / </w:t>
            </w:r>
            <w:r w:rsidR="00BC5ECF" w:rsidRPr="001776C8">
              <w:rPr>
                <w:color w:val="000000"/>
                <w:lang w:val="en-US"/>
              </w:rPr>
              <w:t>Electrical declaration of installation</w:t>
            </w:r>
            <w:r w:rsidR="00BC5ECF">
              <w:rPr>
                <w:color w:val="000000"/>
                <w:lang w:val="en-US"/>
              </w:rPr>
              <w:t xml:space="preserve"> (SE)</w:t>
            </w:r>
          </w:p>
        </w:tc>
      </w:tr>
      <w:tr w:rsidR="00A03045" w:rsidRPr="0033747D" w:rsidTr="0015225C">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rsidR="00911984" w:rsidRPr="002D2E35" w:rsidRDefault="00911984" w:rsidP="00366076">
            <w:pPr>
              <w:jc w:val="center"/>
              <w:rPr>
                <w:lang w:val="en-US"/>
              </w:rPr>
            </w:pPr>
          </w:p>
          <w:p w:rsidR="00366076" w:rsidRPr="002D2E35" w:rsidRDefault="00366076" w:rsidP="00366076">
            <w:pPr>
              <w:jc w:val="center"/>
              <w:rPr>
                <w:lang w:val="en-US"/>
              </w:rPr>
            </w:pPr>
            <w:r w:rsidRPr="002D2E35">
              <w:rPr>
                <w:lang w:val="en-US"/>
              </w:rPr>
              <w:t>Example:</w:t>
            </w:r>
          </w:p>
          <w:p w:rsidR="00366076" w:rsidRPr="002D2E35" w:rsidRDefault="00366076" w:rsidP="00366076">
            <w:pPr>
              <w:jc w:val="center"/>
              <w:rPr>
                <w:lang w:val="en-US"/>
              </w:rPr>
            </w:pPr>
          </w:p>
          <w:p w:rsidR="00366076" w:rsidRPr="002D2E35" w:rsidRDefault="0033747D" w:rsidP="00366076">
            <w:pPr>
              <w:jc w:val="center"/>
              <w:rPr>
                <w:noProof/>
                <w:lang w:val="en-US"/>
              </w:rPr>
            </w:pPr>
            <w:r w:rsidRPr="002D2E35">
              <w:rPr>
                <w:b w:val="0"/>
                <w:bCs w:val="0"/>
                <w:noProof/>
                <w:lang w:val="en-US"/>
              </w:rPr>
              <w:object w:dxaOrig="1289" w:dyaOrig="834" w14:anchorId="5E7C3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5pt;height:41.5pt" o:ole="">
                  <v:imagedata r:id="rId12" o:title=""/>
                </v:shape>
                <o:OLEObject Type="Embed" ProgID="AcroExch.Document.DC" ShapeID="_x0000_i1027" DrawAspect="Icon" ObjectID="_1660456359" r:id="rId13"/>
              </w:object>
            </w:r>
          </w:p>
        </w:tc>
        <w:tc>
          <w:tcPr>
            <w:tcW w:w="7166" w:type="dxa"/>
            <w:shd w:val="clear" w:color="auto" w:fill="DBE5F1" w:themeFill="accent1" w:themeFillTint="33"/>
          </w:tcPr>
          <w:p w:rsidR="00BC5ECF" w:rsidRDefault="00BC5ECF" w:rsidP="00A03045">
            <w:pPr>
              <w:cnfStyle w:val="000000100000" w:firstRow="0" w:lastRow="0" w:firstColumn="0" w:lastColumn="0" w:oddVBand="0" w:evenVBand="0" w:oddHBand="1" w:evenHBand="0" w:firstRowFirstColumn="0" w:firstRowLastColumn="0" w:lastRowFirstColumn="0" w:lastRowLastColumn="0"/>
            </w:pP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r w:rsidRPr="00BC5ECF">
              <w:rPr>
                <w:lang w:val="en-US"/>
              </w:rPr>
              <w:t>Fo</w:t>
            </w:r>
            <w:r w:rsidRPr="00BC5ECF">
              <w:t xml:space="preserve">r samsvarserklæring (SE) kan entreprenørene benytte egne maler. </w:t>
            </w: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rPr>
                <w:b/>
                <w:u w:val="single"/>
                <w:lang w:val="en-US"/>
              </w:rPr>
            </w:pPr>
            <w:r w:rsidRPr="00BC5ECF">
              <w:t>Dokumentet skal som et minimum inneholde:</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Bedriftsnavn og adresse.</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Site-relatert informasjon:</w:t>
            </w:r>
          </w:p>
          <w:p w:rsidR="00BC5ECF" w:rsidRPr="00BC5ECF" w:rsidRDefault="00BC5ECF" w:rsidP="00BC5ECF">
            <w:pPr>
              <w:pStyle w:val="Listeavsnitt"/>
              <w:numPr>
                <w:ilvl w:val="0"/>
                <w:numId w:val="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Spenning (48V DC eller 230/400V AC)</w:t>
            </w:r>
          </w:p>
          <w:p w:rsidR="00BC5ECF" w:rsidRPr="00BC5ECF" w:rsidRDefault="00BC5ECF" w:rsidP="00BC5ECF">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 xml:space="preserve">Beskrivelse av utført arbeid </w:t>
            </w:r>
          </w:p>
          <w:p w:rsidR="00BC5ECF" w:rsidRPr="00BC5ECF" w:rsidRDefault="00BC5ECF" w:rsidP="00BC5ECF">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Site-navn, Site ID og adresse eller lokasjon (GPS koordinater)</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Referanse til anvendte normer som Norsk Standard og eventuelt til annen installasjonsguide som er fulgt (Telenor Anleggsperm, NEK-400, osv)</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Sted og dato for signering</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Navn og signatur fra autorisert person som er ansvarlig for utført elektrisk installasjon. Dersom signeringsansvaret er delegert til en person som ikke har offisiell autorisasjon, skal det utstedes en skriftlig fullmakt.</w:t>
            </w:r>
          </w:p>
          <w:p w:rsidR="00BC5ECF" w:rsidRPr="00BC5ECF" w:rsidRDefault="00BC5ECF" w:rsidP="00BC5ECF">
            <w:pPr>
              <w:pStyle w:val="Listeavsnitt"/>
              <w:ind w:left="1211"/>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C5ECF">
              <w:rPr>
                <w:rFonts w:asciiTheme="minorHAnsi" w:hAnsiTheme="minorHAnsi"/>
                <w:b/>
                <w:sz w:val="22"/>
                <w:szCs w:val="22"/>
              </w:rPr>
              <w:t>NB: det skal signeres på originaldokumentet. Digitale signaturer og kopier vil ikke bli godkjent.</w:t>
            </w:r>
          </w:p>
          <w:p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pPr>
            <w:r w:rsidRPr="00BC5ECF">
              <w:rPr>
                <w:rFonts w:asciiTheme="minorHAnsi" w:hAnsiTheme="minorHAnsi"/>
                <w:sz w:val="22"/>
                <w:szCs w:val="22"/>
              </w:rPr>
              <w:t xml:space="preserve">Firma og navn på montør som utførte installasjonen. </w:t>
            </w:r>
          </w:p>
          <w:p w:rsidR="00BC5ECF" w:rsidRPr="00BC5ECF" w:rsidRDefault="00BC5ECF" w:rsidP="00BC5ECF">
            <w:pPr>
              <w:pStyle w:val="Listeavsnitt"/>
              <w:ind w:left="1211"/>
              <w:cnfStyle w:val="000000100000" w:firstRow="0" w:lastRow="0" w:firstColumn="0" w:lastColumn="0" w:oddVBand="0" w:evenVBand="0" w:oddHBand="1" w:evenHBand="0" w:firstRowFirstColumn="0" w:firstRowLastColumn="0" w:lastRowFirstColumn="0" w:lastRowLastColumn="0"/>
            </w:pP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r w:rsidRPr="00BC5ECF">
              <w:t>DOC 7.0 skal leveres for alle siter hvor det er gjort nye elektriske installasjoner eller endring på eksisterende, også for siter med strømtilførsel gjennom stikkontakt eller koblingsboks med fleksibel kabel.</w:t>
            </w: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p>
          <w:p w:rsidR="00BC5ECF" w:rsidRPr="005E4025" w:rsidRDefault="00BC5ECF" w:rsidP="00BC5ECF">
            <w:pPr>
              <w:cnfStyle w:val="000000100000" w:firstRow="0" w:lastRow="0" w:firstColumn="0" w:lastColumn="0" w:oddVBand="0" w:evenVBand="0" w:oddHBand="1" w:evenHBand="0" w:firstRowFirstColumn="0" w:firstRowLastColumn="0" w:lastRowFirstColumn="0" w:lastRowLastColumn="0"/>
              <w:rPr>
                <w:i/>
              </w:rPr>
            </w:pPr>
          </w:p>
          <w:p w:rsidR="00BC5ECF" w:rsidRPr="005E4025" w:rsidRDefault="00BC5ECF" w:rsidP="00BC5ECF">
            <w:pPr>
              <w:cnfStyle w:val="000000100000" w:firstRow="0" w:lastRow="0" w:firstColumn="0" w:lastColumn="0" w:oddVBand="0" w:evenVBand="0" w:oddHBand="1" w:evenHBand="0" w:firstRowFirstColumn="0" w:firstRowLastColumn="0" w:lastRowFirstColumn="0" w:lastRowLastColumn="0"/>
              <w:rPr>
                <w:i/>
                <w:lang w:val="en-US"/>
              </w:rPr>
            </w:pPr>
            <w:r w:rsidRPr="005E4025">
              <w:rPr>
                <w:i/>
                <w:lang w:val="en-US"/>
              </w:rPr>
              <w:t>Electrical declaration of installation can be based on contractor template, but shall at least include the following:</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Contractor name and adress</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Site related information:</w:t>
            </w:r>
          </w:p>
          <w:p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Voltage system (e.g.: 48V DC or 230/400V AC)</w:t>
            </w:r>
          </w:p>
          <w:p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 xml:space="preserve">Description of performed work </w:t>
            </w:r>
          </w:p>
          <w:p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Site name, Site ID and site address or location (GPS coordinates)</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Reference to relevant Norwegian Standards or other Electrical Installation Guidelines (Telenor Anleggsperm, NEK-400, etc).</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Place and date of signature.</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Name and signature of authorized person who is responsible for the performed electrical installation or from someone authorized by the responsible person. If the signature responsibility is delegated to a person without official/professional authorization, a written endorsement must be present.</w:t>
            </w:r>
          </w:p>
          <w:p w:rsidR="00BC5ECF" w:rsidRPr="005E4025" w:rsidRDefault="00BC5ECF" w:rsidP="00BC5ECF">
            <w:pPr>
              <w:pStyle w:val="Listeavsnitt"/>
              <w:ind w:left="1068"/>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i/>
                <w:sz w:val="22"/>
                <w:szCs w:val="22"/>
                <w:lang w:val="en-US" w:eastAsia="en-US"/>
              </w:rPr>
            </w:pPr>
            <w:r w:rsidRPr="005E4025">
              <w:rPr>
                <w:rFonts w:asciiTheme="minorHAnsi" w:eastAsiaTheme="minorHAnsi" w:hAnsiTheme="minorHAnsi" w:cstheme="minorBidi"/>
                <w:b/>
                <w:i/>
                <w:sz w:val="22"/>
                <w:szCs w:val="22"/>
                <w:lang w:val="en-US" w:eastAsia="en-US"/>
              </w:rPr>
              <w:t xml:space="preserve"> NB: signature has to be real on hard copy, no digital copies accepted.</w:t>
            </w:r>
          </w:p>
          <w:p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Company and name of person who did the installation. The Company shall be contractor actually performing the work.</w:t>
            </w:r>
          </w:p>
          <w:p w:rsidR="00BC5ECF" w:rsidRPr="005E4025" w:rsidRDefault="00BC5ECF" w:rsidP="00BC5ECF">
            <w:pPr>
              <w:pStyle w:val="Listeavsnitt"/>
              <w:ind w:left="1068"/>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p>
          <w:p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rPr>
                <w:lang w:val="en-US"/>
              </w:rPr>
            </w:pPr>
            <w:r w:rsidRPr="005E4025">
              <w:rPr>
                <w:i/>
                <w:lang w:val="en-US"/>
              </w:rPr>
              <w:t>DOC 7.0 shall be delivered on all sites if any electrical installation has been done or changes have been made, even for cabinets powered through power outlet or connection box with flexible cable.</w:t>
            </w:r>
          </w:p>
        </w:tc>
      </w:tr>
    </w:tbl>
    <w:p w:rsidR="00A03045" w:rsidRPr="00BC5ECF" w:rsidRDefault="00A03045">
      <w:pPr>
        <w:rPr>
          <w:lang w:val="en-US"/>
        </w:rPr>
      </w:pPr>
    </w:p>
    <w:p w:rsidR="00D34D25" w:rsidRPr="00BC5ECF" w:rsidRDefault="00D34D25">
      <w:pPr>
        <w:rPr>
          <w:lang w:val="en-US"/>
        </w:rPr>
      </w:pPr>
    </w:p>
    <w:p w:rsidR="00E975EB" w:rsidRDefault="00E975EB">
      <w:pPr>
        <w:rPr>
          <w:lang w:val="en-US"/>
        </w:rPr>
      </w:pPr>
    </w:p>
    <w:p w:rsidR="00BC5ECF" w:rsidRDefault="00BC5ECF">
      <w:pPr>
        <w:rPr>
          <w:lang w:val="en-US"/>
        </w:rPr>
      </w:pPr>
    </w:p>
    <w:p w:rsidR="00BC5ECF" w:rsidRDefault="00BC5ECF">
      <w:pPr>
        <w:rPr>
          <w:lang w:val="en-US"/>
        </w:rPr>
      </w:pPr>
    </w:p>
    <w:p w:rsidR="00BC5ECF" w:rsidRDefault="00BC5ECF">
      <w:pPr>
        <w:rPr>
          <w:lang w:val="en-US"/>
        </w:rPr>
      </w:pPr>
    </w:p>
    <w:p w:rsidR="00BC5ECF" w:rsidRPr="00BC5ECF" w:rsidRDefault="00BC5ECF">
      <w:pPr>
        <w:rPr>
          <w:lang w:val="en-US"/>
        </w:rPr>
      </w:pPr>
    </w:p>
    <w:p w:rsidR="00D34D25" w:rsidRPr="00BC5ECF" w:rsidRDefault="00D34D25">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57"/>
        <w:gridCol w:w="6937"/>
      </w:tblGrid>
      <w:tr w:rsidR="00A71748" w:rsidRPr="002D2E35" w:rsidTr="00E6269F">
        <w:trPr>
          <w:trHeight w:val="191"/>
        </w:trPr>
        <w:tc>
          <w:tcPr>
            <w:tcW w:w="7072" w:type="dxa"/>
            <w:shd w:val="clear" w:color="auto" w:fill="C6D9F1" w:themeFill="text2" w:themeFillTint="33"/>
          </w:tcPr>
          <w:p w:rsidR="00E6269F" w:rsidRPr="00E6269F" w:rsidRDefault="00A71748" w:rsidP="00E6269F">
            <w:pPr>
              <w:jc w:val="center"/>
              <w:rPr>
                <w:b/>
                <w:lang w:val="en-US"/>
              </w:rPr>
            </w:pPr>
            <w:r w:rsidRPr="00E6269F">
              <w:rPr>
                <w:b/>
                <w:lang w:val="en-US"/>
              </w:rPr>
              <w:t>PIC 2</w:t>
            </w:r>
            <w:r w:rsidR="008B5121">
              <w:rPr>
                <w:b/>
                <w:lang w:val="en-US"/>
              </w:rPr>
              <w:t>.1</w:t>
            </w:r>
          </w:p>
        </w:tc>
        <w:tc>
          <w:tcPr>
            <w:tcW w:w="7072" w:type="dxa"/>
            <w:shd w:val="clear" w:color="auto" w:fill="C6D9F1" w:themeFill="text2" w:themeFillTint="33"/>
          </w:tcPr>
          <w:p w:rsidR="00A71748" w:rsidRPr="00E6269F" w:rsidRDefault="00E6269F" w:rsidP="00E6269F">
            <w:pPr>
              <w:rPr>
                <w:b/>
                <w:color w:val="000000"/>
              </w:rPr>
            </w:pPr>
            <w:r w:rsidRPr="00E6269F">
              <w:rPr>
                <w:b/>
                <w:color w:val="000000"/>
              </w:rPr>
              <w:t>Plassering av utstyr i rad</w:t>
            </w:r>
            <w:r w:rsidR="00BC5ECF">
              <w:rPr>
                <w:b/>
                <w:color w:val="000000"/>
              </w:rPr>
              <w:t xml:space="preserve"> / Location of eqipment in row</w:t>
            </w:r>
          </w:p>
        </w:tc>
      </w:tr>
      <w:tr w:rsidR="00A71748" w:rsidRPr="0033747D" w:rsidTr="00E6269F">
        <w:trPr>
          <w:trHeight w:val="5796"/>
        </w:trPr>
        <w:tc>
          <w:tcPr>
            <w:tcW w:w="7072" w:type="dxa"/>
            <w:shd w:val="clear" w:color="auto" w:fill="C6D9F1" w:themeFill="text2" w:themeFillTint="33"/>
          </w:tcPr>
          <w:p w:rsidR="00E6269F" w:rsidRDefault="00E6269F">
            <w:pPr>
              <w:rPr>
                <w:lang w:val="en-US"/>
              </w:rPr>
            </w:pPr>
          </w:p>
          <w:p w:rsidR="00E6269F" w:rsidRDefault="00BB39B1">
            <w:pPr>
              <w:rPr>
                <w:lang w:val="en-US"/>
              </w:rPr>
            </w:pPr>
            <w:r>
              <w:rPr>
                <w:noProof/>
              </w:rPr>
              <w:drawing>
                <wp:inline distT="0" distB="0" distL="0" distR="0" wp14:anchorId="5E7C3BA8" wp14:editId="5E7C3BA9">
                  <wp:extent cx="3944679" cy="3281194"/>
                  <wp:effectExtent l="0" t="0" r="0" b="0"/>
                  <wp:docPr id="8" name="Picture 8" descr="cid:image001.png@01CDC33F.FA3E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CDC33F.FA3E383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949809" cy="3285461"/>
                          </a:xfrm>
                          <a:prstGeom prst="rect">
                            <a:avLst/>
                          </a:prstGeom>
                          <a:noFill/>
                          <a:ln>
                            <a:noFill/>
                          </a:ln>
                        </pic:spPr>
                      </pic:pic>
                    </a:graphicData>
                  </a:graphic>
                </wp:inline>
              </w:drawing>
            </w:r>
          </w:p>
          <w:p w:rsidR="00E6269F" w:rsidRPr="002D2E35" w:rsidRDefault="00E6269F">
            <w:pPr>
              <w:rPr>
                <w:lang w:val="en-US"/>
              </w:rPr>
            </w:pPr>
          </w:p>
        </w:tc>
        <w:tc>
          <w:tcPr>
            <w:tcW w:w="7072" w:type="dxa"/>
            <w:shd w:val="clear" w:color="auto" w:fill="C6D9F1" w:themeFill="text2" w:themeFillTint="33"/>
          </w:tcPr>
          <w:p w:rsidR="00AC139B" w:rsidRPr="00E6269F" w:rsidRDefault="00AC139B" w:rsidP="004804EE">
            <w:pPr>
              <w:rPr>
                <w:sz w:val="20"/>
                <w:szCs w:val="20"/>
              </w:rPr>
            </w:pPr>
          </w:p>
          <w:p w:rsidR="00BC5ECF" w:rsidRPr="009A5493" w:rsidRDefault="00BC5ECF" w:rsidP="00BC5ECF">
            <w:pPr>
              <w:rPr>
                <w:rFonts w:ascii="Verdana" w:hAnsi="Verdana"/>
                <w:sz w:val="16"/>
                <w:szCs w:val="16"/>
              </w:rPr>
            </w:pPr>
            <w:r w:rsidRPr="009A5493">
              <w:rPr>
                <w:rFonts w:ascii="Verdana" w:hAnsi="Verdana"/>
                <w:sz w:val="16"/>
                <w:szCs w:val="16"/>
              </w:rPr>
              <w:t xml:space="preserve">Foto av radio utstyr i rad som viser plassering av utstyr i forhold til annet utstyr i rad </w:t>
            </w:r>
          </w:p>
          <w:p w:rsidR="00BB39B1" w:rsidRPr="003D0151" w:rsidRDefault="00BB39B1" w:rsidP="009546AF">
            <w:r w:rsidRPr="003D0151">
              <w:t>Skal kunne lese merking når bildet zoomes inn</w:t>
            </w:r>
            <w:r w:rsidR="00AC139B" w:rsidRPr="003D0151">
              <w:t xml:space="preserve">. </w:t>
            </w:r>
          </w:p>
          <w:p w:rsidR="00F67009" w:rsidRDefault="00AC139B" w:rsidP="009546AF">
            <w:r w:rsidRPr="003D0151">
              <w:t>Kan laste opp flere bilder.</w:t>
            </w:r>
          </w:p>
          <w:p w:rsidR="00BC5ECF" w:rsidRDefault="00BC5ECF" w:rsidP="009546AF"/>
          <w:p w:rsidR="00BC5ECF" w:rsidRPr="00BC5ECF" w:rsidRDefault="00BC5ECF" w:rsidP="009546AF">
            <w:pPr>
              <w:rPr>
                <w:i/>
                <w:lang w:val="en-US"/>
              </w:rPr>
            </w:pPr>
            <w:r w:rsidRPr="00BC5ECF">
              <w:rPr>
                <w:i/>
                <w:lang w:val="en-US"/>
              </w:rPr>
              <w:t>Take picture to show the location of equipment in row in relation to other equipment in row.</w:t>
            </w:r>
          </w:p>
          <w:p w:rsidR="00BC5ECF" w:rsidRPr="00BC5ECF" w:rsidRDefault="00BC5ECF" w:rsidP="009546AF">
            <w:pPr>
              <w:rPr>
                <w:i/>
                <w:lang w:val="en-US"/>
              </w:rPr>
            </w:pPr>
            <w:r w:rsidRPr="00BC5ECF">
              <w:rPr>
                <w:i/>
                <w:lang w:val="en-US"/>
              </w:rPr>
              <w:t>Must be able to zoom to read labels.</w:t>
            </w:r>
          </w:p>
          <w:p w:rsidR="00BC5ECF" w:rsidRPr="00BC5ECF" w:rsidRDefault="00BC5ECF" w:rsidP="009546AF">
            <w:pPr>
              <w:rPr>
                <w:color w:val="FF0000"/>
                <w:lang w:val="en-US"/>
              </w:rPr>
            </w:pPr>
            <w:r w:rsidRPr="00BC5ECF">
              <w:rPr>
                <w:i/>
                <w:lang w:val="en-US"/>
              </w:rPr>
              <w:t>Several pictures can be uploded</w:t>
            </w:r>
          </w:p>
        </w:tc>
      </w:tr>
    </w:tbl>
    <w:p w:rsidR="00F746B6" w:rsidRPr="00BC5ECF" w:rsidRDefault="00F746B6">
      <w:pPr>
        <w:rPr>
          <w:lang w:val="en-US"/>
        </w:rPr>
      </w:pPr>
    </w:p>
    <w:p w:rsidR="005D797C" w:rsidRPr="00BC5ECF" w:rsidRDefault="005D797C">
      <w:pPr>
        <w:rPr>
          <w:color w:val="FF0000"/>
          <w:lang w:val="en-US"/>
        </w:rPr>
      </w:pPr>
    </w:p>
    <w:p w:rsidR="00E6269F" w:rsidRPr="00BC5ECF" w:rsidRDefault="00E6269F">
      <w:pPr>
        <w:rPr>
          <w:color w:val="FF0000"/>
          <w:lang w:val="en-US"/>
        </w:rPr>
      </w:pPr>
    </w:p>
    <w:p w:rsidR="00E6269F" w:rsidRPr="00BC5ECF" w:rsidRDefault="00E6269F">
      <w:pPr>
        <w:rPr>
          <w:color w:val="FF0000"/>
          <w:lang w:val="en-US"/>
        </w:rPr>
      </w:pPr>
    </w:p>
    <w:p w:rsidR="00C27E97" w:rsidRPr="00BC5ECF" w:rsidRDefault="00C27E97">
      <w:pPr>
        <w:rPr>
          <w:color w:val="FF0000"/>
          <w:lang w:val="en-US"/>
        </w:rPr>
      </w:pPr>
    </w:p>
    <w:p w:rsidR="001F1D70" w:rsidRPr="00BC5ECF" w:rsidRDefault="001F1D70">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68"/>
        <w:gridCol w:w="6926"/>
      </w:tblGrid>
      <w:tr w:rsidR="00D34D25" w:rsidRPr="002D2E35" w:rsidTr="00C82FB8">
        <w:tc>
          <w:tcPr>
            <w:tcW w:w="7072" w:type="dxa"/>
            <w:shd w:val="clear" w:color="auto" w:fill="C6D9F1" w:themeFill="text2" w:themeFillTint="33"/>
          </w:tcPr>
          <w:p w:rsidR="00D34D25" w:rsidRPr="00E6269F" w:rsidRDefault="00D34D25" w:rsidP="00C82FB8">
            <w:pPr>
              <w:jc w:val="center"/>
              <w:rPr>
                <w:b/>
              </w:rPr>
            </w:pPr>
            <w:r w:rsidRPr="00E6269F">
              <w:rPr>
                <w:b/>
              </w:rPr>
              <w:t>PIC 5.2</w:t>
            </w:r>
          </w:p>
        </w:tc>
        <w:tc>
          <w:tcPr>
            <w:tcW w:w="7072" w:type="dxa"/>
            <w:shd w:val="clear" w:color="auto" w:fill="C6D9F1" w:themeFill="text2" w:themeFillTint="33"/>
          </w:tcPr>
          <w:p w:rsidR="00D34D25" w:rsidRPr="00E6269F" w:rsidRDefault="00E6269F" w:rsidP="00E6269F">
            <w:pPr>
              <w:rPr>
                <w:bCs/>
              </w:rPr>
            </w:pPr>
            <w:r w:rsidRPr="00E6269F">
              <w:rPr>
                <w:b/>
                <w:bCs/>
              </w:rPr>
              <w:t xml:space="preserve">Jording av antenne kabler </w:t>
            </w:r>
            <w:r w:rsidR="00BC5ECF">
              <w:rPr>
                <w:b/>
                <w:bCs/>
              </w:rPr>
              <w:t xml:space="preserve">/ </w:t>
            </w:r>
            <w:r w:rsidR="00BC5ECF" w:rsidRPr="00E368F3">
              <w:rPr>
                <w:b/>
                <w:color w:val="000000"/>
              </w:rPr>
              <w:t>Grounding antenna cables</w:t>
            </w:r>
          </w:p>
        </w:tc>
      </w:tr>
      <w:tr w:rsidR="00D34D25" w:rsidRPr="0033747D" w:rsidTr="00C82FB8">
        <w:trPr>
          <w:trHeight w:val="6322"/>
        </w:trPr>
        <w:tc>
          <w:tcPr>
            <w:tcW w:w="7072" w:type="dxa"/>
            <w:shd w:val="clear" w:color="auto" w:fill="C6D9F1" w:themeFill="text2" w:themeFillTint="33"/>
          </w:tcPr>
          <w:p w:rsidR="00D34D25" w:rsidRPr="00BB39B1" w:rsidRDefault="00D34D25" w:rsidP="00C82FB8"/>
          <w:p w:rsidR="00D34D25" w:rsidRDefault="00D34D25" w:rsidP="00C82FB8">
            <w:pPr>
              <w:rPr>
                <w:color w:val="FF0000"/>
              </w:rPr>
            </w:pPr>
            <w:r>
              <w:rPr>
                <w:noProof/>
                <w:color w:val="FF0000"/>
              </w:rPr>
              <w:drawing>
                <wp:inline distT="0" distB="0" distL="0" distR="0" wp14:anchorId="5E7C3BAA" wp14:editId="5E7C3BAB">
                  <wp:extent cx="4253024" cy="3892028"/>
                  <wp:effectExtent l="0" t="0" r="0" b="0"/>
                  <wp:docPr id="4" name="Picture 4" descr="C:\Users\t796537\AppData\Local\Microsoft\Windows\Temporary Internet Files\Content.Outlook\M3U2UU05\IMG_092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796537\AppData\Local\Microsoft\Windows\Temporary Internet Files\Content.Outlook\M3U2UU05\IMG_0926 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3024" cy="3892028"/>
                          </a:xfrm>
                          <a:prstGeom prst="rect">
                            <a:avLst/>
                          </a:prstGeom>
                          <a:noFill/>
                          <a:ln>
                            <a:noFill/>
                          </a:ln>
                        </pic:spPr>
                      </pic:pic>
                    </a:graphicData>
                  </a:graphic>
                </wp:inline>
              </w:drawing>
            </w:r>
          </w:p>
          <w:p w:rsidR="00E6269F" w:rsidRPr="00BB39B1" w:rsidRDefault="00E6269F" w:rsidP="00C82FB8">
            <w:pPr>
              <w:rPr>
                <w:color w:val="FF0000"/>
              </w:rPr>
            </w:pPr>
          </w:p>
        </w:tc>
        <w:tc>
          <w:tcPr>
            <w:tcW w:w="7072" w:type="dxa"/>
            <w:shd w:val="clear" w:color="auto" w:fill="C6D9F1" w:themeFill="text2" w:themeFillTint="33"/>
          </w:tcPr>
          <w:p w:rsidR="00D34D25" w:rsidRPr="00BB39B1" w:rsidRDefault="00465845" w:rsidP="00C82FB8">
            <w:pPr>
              <w:rPr>
                <w:bCs/>
                <w:sz w:val="20"/>
                <w:szCs w:val="20"/>
              </w:rPr>
            </w:pPr>
            <w:r w:rsidRPr="00BB39B1">
              <w:rPr>
                <w:b/>
                <w:bCs/>
                <w:sz w:val="20"/>
                <w:szCs w:val="20"/>
                <w:u w:val="single"/>
              </w:rPr>
              <w:t xml:space="preserve"> </w:t>
            </w:r>
          </w:p>
          <w:p w:rsidR="00BC5ECF" w:rsidRDefault="00BC5ECF" w:rsidP="00BC5ECF">
            <w:r w:rsidRPr="00AE21FA">
              <w:t>Bildet skal vise jording av antennekabler i nederste del av masten. Dersom det lar seg gjøre skal bildet tas på en slik måte at kabelinnføringen er synlig</w:t>
            </w:r>
          </w:p>
          <w:p w:rsidR="00BC5ECF" w:rsidRDefault="00BC5ECF" w:rsidP="00BC5ECF"/>
          <w:p w:rsidR="00BC5ECF" w:rsidRDefault="00BC5ECF" w:rsidP="00BC5ECF"/>
          <w:p w:rsidR="00BC5ECF" w:rsidRPr="0088780C" w:rsidRDefault="00BC5ECF" w:rsidP="00BC5ECF">
            <w:pPr>
              <w:rPr>
                <w:i/>
                <w:color w:val="FF0000"/>
                <w:lang w:val="en-US"/>
              </w:rPr>
            </w:pPr>
            <w:r w:rsidRPr="0088780C">
              <w:rPr>
                <w:i/>
                <w:lang w:val="en-US"/>
              </w:rPr>
              <w:t>Take picture to show the grounding of antenna cables in the lower part of the mast. If possible, take picture showing both cable entry and grounding point.</w:t>
            </w:r>
          </w:p>
          <w:p w:rsidR="00BC5ECF" w:rsidRPr="00BC5ECF" w:rsidRDefault="00BC5ECF" w:rsidP="00C82FB8">
            <w:pPr>
              <w:rPr>
                <w:lang w:val="en-US"/>
              </w:rPr>
            </w:pPr>
          </w:p>
          <w:p w:rsidR="00E971A0" w:rsidRPr="00BC5ECF" w:rsidRDefault="00E971A0" w:rsidP="00C82FB8">
            <w:pPr>
              <w:rPr>
                <w:color w:val="FF0000"/>
                <w:sz w:val="32"/>
                <w:szCs w:val="32"/>
                <w:lang w:val="en-US"/>
              </w:rPr>
            </w:pPr>
          </w:p>
        </w:tc>
      </w:tr>
    </w:tbl>
    <w:p w:rsidR="00D34D25" w:rsidRPr="00BC5ECF" w:rsidRDefault="00D34D25">
      <w:pPr>
        <w:rPr>
          <w:lang w:val="en-US"/>
        </w:rPr>
      </w:pPr>
    </w:p>
    <w:p w:rsidR="00BE47CC" w:rsidRPr="00BC5ECF" w:rsidRDefault="00BE47CC">
      <w:pPr>
        <w:rPr>
          <w:lang w:val="en-US"/>
        </w:rPr>
      </w:pPr>
    </w:p>
    <w:p w:rsidR="00BE47CC" w:rsidRPr="00BC5ECF" w:rsidRDefault="00BE47CC">
      <w:pPr>
        <w:rPr>
          <w:lang w:val="en-US"/>
        </w:rPr>
      </w:pPr>
    </w:p>
    <w:p w:rsidR="003D0151" w:rsidRPr="00BC5ECF" w:rsidRDefault="003D0151">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6992"/>
        <w:gridCol w:w="7002"/>
      </w:tblGrid>
      <w:tr w:rsidR="005965D4" w:rsidRPr="002D2E35" w:rsidTr="005965D4">
        <w:tc>
          <w:tcPr>
            <w:tcW w:w="7072" w:type="dxa"/>
            <w:shd w:val="clear" w:color="auto" w:fill="C6D9F1" w:themeFill="text2" w:themeFillTint="33"/>
          </w:tcPr>
          <w:p w:rsidR="005965D4" w:rsidRPr="00E6269F" w:rsidRDefault="005965D4" w:rsidP="005965D4">
            <w:pPr>
              <w:jc w:val="center"/>
              <w:rPr>
                <w:b/>
                <w:lang w:val="en-US"/>
              </w:rPr>
            </w:pPr>
            <w:r w:rsidRPr="00E6269F">
              <w:rPr>
                <w:b/>
                <w:lang w:val="en-US"/>
              </w:rPr>
              <w:t xml:space="preserve">PIC </w:t>
            </w:r>
            <w:r w:rsidR="00975760" w:rsidRPr="00E6269F">
              <w:rPr>
                <w:b/>
                <w:lang w:val="en-US"/>
              </w:rPr>
              <w:t>13.0</w:t>
            </w:r>
          </w:p>
        </w:tc>
        <w:tc>
          <w:tcPr>
            <w:tcW w:w="7072" w:type="dxa"/>
            <w:shd w:val="clear" w:color="auto" w:fill="C6D9F1" w:themeFill="text2" w:themeFillTint="33"/>
          </w:tcPr>
          <w:p w:rsidR="005965D4" w:rsidRPr="00E6269F" w:rsidRDefault="00E6269F" w:rsidP="00E6269F">
            <w:pPr>
              <w:rPr>
                <w:b/>
              </w:rPr>
            </w:pPr>
            <w:r w:rsidRPr="00E6269F">
              <w:rPr>
                <w:b/>
              </w:rPr>
              <w:t>Nærbilde av likeretterens sikringer med lesbar me</w:t>
            </w:r>
            <w:r>
              <w:rPr>
                <w:b/>
              </w:rPr>
              <w:t xml:space="preserve">rking </w:t>
            </w:r>
            <w:r w:rsidR="00BC5ECF">
              <w:rPr>
                <w:b/>
              </w:rPr>
              <w:t xml:space="preserve">/ </w:t>
            </w:r>
            <w:r w:rsidR="00BC5ECF" w:rsidRPr="0078520C">
              <w:rPr>
                <w:b/>
                <w:lang w:val="en-US"/>
              </w:rPr>
              <w:t>Rectifier close up with fuses and readable label information (DC)</w:t>
            </w:r>
          </w:p>
        </w:tc>
      </w:tr>
      <w:tr w:rsidR="005965D4" w:rsidRPr="0033747D" w:rsidTr="00E6269F">
        <w:trPr>
          <w:trHeight w:val="6573"/>
        </w:trPr>
        <w:tc>
          <w:tcPr>
            <w:tcW w:w="7072" w:type="dxa"/>
            <w:shd w:val="clear" w:color="auto" w:fill="C6D9F1" w:themeFill="text2" w:themeFillTint="33"/>
          </w:tcPr>
          <w:p w:rsidR="00E6269F" w:rsidRDefault="00E6269F"/>
          <w:p w:rsidR="005965D4" w:rsidRPr="00E6269F" w:rsidRDefault="005965D4">
            <w:r w:rsidRPr="002D2E35">
              <w:rPr>
                <w:noProof/>
              </w:rPr>
              <w:drawing>
                <wp:anchor distT="0" distB="0" distL="114300" distR="114300" simplePos="0" relativeHeight="251717632" behindDoc="0" locked="0" layoutInCell="1" allowOverlap="1" wp14:anchorId="5E7C3BAC" wp14:editId="5E7C3BAD">
                  <wp:simplePos x="0" y="0"/>
                  <wp:positionH relativeFrom="column">
                    <wp:posOffset>57135</wp:posOffset>
                  </wp:positionH>
                  <wp:positionV relativeFrom="paragraph">
                    <wp:posOffset>28324</wp:posOffset>
                  </wp:positionV>
                  <wp:extent cx="4316819" cy="3803822"/>
                  <wp:effectExtent l="19050" t="0" r="7531" b="0"/>
                  <wp:wrapNone/>
                  <wp:docPr id="99" name="Picture 21" descr="EX_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PIC_12.JPG"/>
                          <pic:cNvPicPr/>
                        </pic:nvPicPr>
                        <pic:blipFill>
                          <a:blip r:embed="rId17" cstate="print"/>
                          <a:stretch>
                            <a:fillRect/>
                          </a:stretch>
                        </pic:blipFill>
                        <pic:spPr>
                          <a:xfrm>
                            <a:off x="0" y="0"/>
                            <a:ext cx="4323870" cy="3810035"/>
                          </a:xfrm>
                          <a:prstGeom prst="rect">
                            <a:avLst/>
                          </a:prstGeom>
                        </pic:spPr>
                      </pic:pic>
                    </a:graphicData>
                  </a:graphic>
                </wp:anchor>
              </w:drawing>
            </w:r>
          </w:p>
        </w:tc>
        <w:tc>
          <w:tcPr>
            <w:tcW w:w="7072" w:type="dxa"/>
            <w:shd w:val="clear" w:color="auto" w:fill="C6D9F1" w:themeFill="text2" w:themeFillTint="33"/>
          </w:tcPr>
          <w:p w:rsidR="00893E17" w:rsidRDefault="00893E17" w:rsidP="00893E17">
            <w:pPr>
              <w:rPr>
                <w:b/>
                <w:sz w:val="20"/>
                <w:szCs w:val="20"/>
                <w:u w:val="single"/>
              </w:rPr>
            </w:pPr>
          </w:p>
          <w:p w:rsidR="00893E17" w:rsidRDefault="00893E17" w:rsidP="003D0151">
            <w:pPr>
              <w:rPr>
                <w:sz w:val="20"/>
                <w:szCs w:val="20"/>
              </w:rPr>
            </w:pPr>
            <w:r w:rsidRPr="008E36DD">
              <w:rPr>
                <w:sz w:val="20"/>
                <w:szCs w:val="20"/>
              </w:rPr>
              <w:t>Nærbilde av nye og eksisterende sikringer</w:t>
            </w:r>
            <w:r>
              <w:rPr>
                <w:sz w:val="20"/>
                <w:szCs w:val="20"/>
              </w:rPr>
              <w:t xml:space="preserve"> med lesbar merking. Merking av sikringer skal være tydelig og lesbar for enkel identifisering .</w:t>
            </w:r>
          </w:p>
          <w:p w:rsidR="00893E17" w:rsidRDefault="00805897" w:rsidP="003D0151">
            <w:r>
              <w:rPr>
                <w:sz w:val="20"/>
                <w:szCs w:val="20"/>
              </w:rPr>
              <w:t>Benyttes kun dersom det ike finnes sikringstavle på site</w:t>
            </w:r>
          </w:p>
          <w:p w:rsidR="00E34543" w:rsidRDefault="00893E17" w:rsidP="003D0151">
            <w:pPr>
              <w:rPr>
                <w:i/>
              </w:rPr>
            </w:pPr>
            <w:r w:rsidRPr="00893E17">
              <w:rPr>
                <w:i/>
              </w:rPr>
              <w:t>Gjelder kun for DC s</w:t>
            </w:r>
            <w:r>
              <w:rPr>
                <w:i/>
              </w:rPr>
              <w:t>tasjoner</w:t>
            </w:r>
          </w:p>
          <w:p w:rsidR="00BC5ECF" w:rsidRPr="00CD0697" w:rsidRDefault="00BC5ECF" w:rsidP="00BC5ECF">
            <w:pPr>
              <w:jc w:val="both"/>
            </w:pPr>
          </w:p>
          <w:p w:rsidR="00BC5ECF" w:rsidRDefault="00BC5ECF" w:rsidP="00BC5ECF">
            <w:pPr>
              <w:rPr>
                <w:i/>
                <w:sz w:val="20"/>
                <w:szCs w:val="20"/>
              </w:rPr>
            </w:pPr>
          </w:p>
          <w:p w:rsidR="00BC5ECF" w:rsidRPr="0088780C" w:rsidRDefault="00BC5ECF" w:rsidP="00BC5ECF">
            <w:pPr>
              <w:rPr>
                <w:i/>
                <w:sz w:val="20"/>
                <w:szCs w:val="20"/>
              </w:rPr>
            </w:pPr>
          </w:p>
          <w:p w:rsidR="00BC5ECF" w:rsidRDefault="00BC5ECF" w:rsidP="00BC5ECF">
            <w:pPr>
              <w:rPr>
                <w:i/>
                <w:lang w:val="en-US"/>
              </w:rPr>
            </w:pPr>
            <w:r w:rsidRPr="0088780C">
              <w:rPr>
                <w:i/>
                <w:lang w:val="en-US"/>
              </w:rPr>
              <w:t>Close up with new and existing fuses and</w:t>
            </w:r>
            <w:r>
              <w:rPr>
                <w:i/>
                <w:lang w:val="en-US"/>
              </w:rPr>
              <w:t xml:space="preserve"> readable</w:t>
            </w:r>
            <w:r w:rsidRPr="0088780C">
              <w:rPr>
                <w:i/>
                <w:lang w:val="en-US"/>
              </w:rPr>
              <w:t xml:space="preserve"> </w:t>
            </w:r>
            <w:r>
              <w:rPr>
                <w:i/>
                <w:lang w:val="en-US"/>
              </w:rPr>
              <w:t>label information</w:t>
            </w:r>
            <w:r w:rsidRPr="0088780C">
              <w:rPr>
                <w:i/>
                <w:lang w:val="en-US"/>
              </w:rPr>
              <w:t xml:space="preserve">. </w:t>
            </w:r>
          </w:p>
          <w:p w:rsidR="00805897" w:rsidRDefault="00BC5ECF" w:rsidP="00BC5ECF">
            <w:pPr>
              <w:rPr>
                <w:i/>
                <w:lang w:val="en-US"/>
              </w:rPr>
            </w:pPr>
            <w:r>
              <w:rPr>
                <w:i/>
                <w:lang w:val="en-US"/>
              </w:rPr>
              <w:t>Fuse labeling must be clearly readable.</w:t>
            </w:r>
          </w:p>
          <w:p w:rsidR="00805897" w:rsidRPr="0088780C" w:rsidRDefault="00805897" w:rsidP="00BC5ECF">
            <w:pPr>
              <w:rPr>
                <w:i/>
                <w:lang w:val="en-US"/>
              </w:rPr>
            </w:pPr>
            <w:r>
              <w:rPr>
                <w:i/>
                <w:lang w:val="en-US"/>
              </w:rPr>
              <w:t>Only applicable if no fuse table on site.</w:t>
            </w:r>
          </w:p>
          <w:p w:rsidR="00BC5ECF" w:rsidRDefault="00BC5ECF" w:rsidP="00BC5ECF">
            <w:pPr>
              <w:rPr>
                <w:i/>
                <w:lang w:val="en-US"/>
              </w:rPr>
            </w:pPr>
          </w:p>
          <w:p w:rsidR="00BC5ECF" w:rsidRPr="00BC5ECF" w:rsidRDefault="00BC5ECF" w:rsidP="00805897">
            <w:pPr>
              <w:rPr>
                <w:lang w:val="en-US"/>
              </w:rPr>
            </w:pPr>
          </w:p>
        </w:tc>
      </w:tr>
    </w:tbl>
    <w:p w:rsidR="005965D4" w:rsidRPr="00BC5ECF" w:rsidRDefault="005965D4">
      <w:pPr>
        <w:rPr>
          <w:lang w:val="en-US"/>
        </w:rPr>
      </w:pPr>
    </w:p>
    <w:p w:rsidR="00A50281" w:rsidRPr="00BC5ECF" w:rsidRDefault="00A50281">
      <w:pPr>
        <w:rPr>
          <w:lang w:val="en-US"/>
        </w:rPr>
      </w:pPr>
    </w:p>
    <w:p w:rsidR="00EA57F2" w:rsidRPr="00BC5ECF" w:rsidRDefault="00EA57F2">
      <w:pPr>
        <w:rPr>
          <w:lang w:val="en-US"/>
        </w:rPr>
      </w:pPr>
    </w:p>
    <w:p w:rsidR="00EA57F2" w:rsidRPr="00BC5ECF" w:rsidRDefault="00EA57F2">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44"/>
        <w:gridCol w:w="6950"/>
      </w:tblGrid>
      <w:tr w:rsidR="004536FD" w:rsidRPr="002D2E35" w:rsidTr="004536FD">
        <w:tc>
          <w:tcPr>
            <w:tcW w:w="7072" w:type="dxa"/>
            <w:shd w:val="clear" w:color="auto" w:fill="C6D9F1" w:themeFill="text2" w:themeFillTint="33"/>
          </w:tcPr>
          <w:p w:rsidR="004536FD" w:rsidRPr="003D0151" w:rsidRDefault="004536FD" w:rsidP="004536FD">
            <w:pPr>
              <w:jc w:val="center"/>
              <w:rPr>
                <w:b/>
                <w:lang w:val="en-US"/>
              </w:rPr>
            </w:pPr>
            <w:r w:rsidRPr="003D0151">
              <w:rPr>
                <w:b/>
                <w:lang w:val="en-US"/>
              </w:rPr>
              <w:t>PIC 14</w:t>
            </w:r>
            <w:r w:rsidR="00934209" w:rsidRPr="003D0151">
              <w:rPr>
                <w:b/>
                <w:lang w:val="en-US"/>
              </w:rPr>
              <w:t>.0</w:t>
            </w:r>
          </w:p>
        </w:tc>
        <w:tc>
          <w:tcPr>
            <w:tcW w:w="7072" w:type="dxa"/>
            <w:shd w:val="clear" w:color="auto" w:fill="C6D9F1" w:themeFill="text2" w:themeFillTint="33"/>
          </w:tcPr>
          <w:p w:rsidR="004536FD" w:rsidRPr="003D0151" w:rsidRDefault="00E01204" w:rsidP="003D0151">
            <w:pPr>
              <w:rPr>
                <w:b/>
              </w:rPr>
            </w:pPr>
            <w:r>
              <w:rPr>
                <w:b/>
                <w:color w:val="000000"/>
              </w:rPr>
              <w:t>K</w:t>
            </w:r>
            <w:r w:rsidR="003D0151" w:rsidRPr="003D0151">
              <w:rPr>
                <w:b/>
                <w:color w:val="000000"/>
              </w:rPr>
              <w:t xml:space="preserve">ursfortegnelse (DC) </w:t>
            </w:r>
            <w:r w:rsidR="00BC5ECF">
              <w:rPr>
                <w:b/>
                <w:color w:val="000000"/>
              </w:rPr>
              <w:t xml:space="preserve">/ </w:t>
            </w:r>
            <w:r>
              <w:rPr>
                <w:b/>
                <w:color w:val="000000"/>
              </w:rPr>
              <w:t>Fuse table (DC)</w:t>
            </w:r>
          </w:p>
        </w:tc>
      </w:tr>
      <w:tr w:rsidR="0010199A" w:rsidRPr="000F7EC0" w:rsidTr="003D0151">
        <w:trPr>
          <w:trHeight w:val="7204"/>
        </w:trPr>
        <w:tc>
          <w:tcPr>
            <w:tcW w:w="7072" w:type="dxa"/>
            <w:shd w:val="clear" w:color="auto" w:fill="C6D9F1" w:themeFill="text2" w:themeFillTint="33"/>
          </w:tcPr>
          <w:p w:rsidR="003D0151" w:rsidRDefault="003D0151">
            <w:pPr>
              <w:rPr>
                <w:noProof/>
              </w:rPr>
            </w:pPr>
          </w:p>
          <w:p w:rsidR="0010199A" w:rsidRPr="002D2E35" w:rsidRDefault="003956BD">
            <w:pPr>
              <w:rPr>
                <w:noProof/>
                <w:lang w:val="en-US"/>
              </w:rPr>
            </w:pPr>
            <w:r w:rsidRPr="002D2E35">
              <w:rPr>
                <w:noProof/>
              </w:rPr>
              <w:drawing>
                <wp:inline distT="0" distB="0" distL="0" distR="0" wp14:anchorId="5E7C3BAE" wp14:editId="5E7C3BAF">
                  <wp:extent cx="3564123" cy="4236265"/>
                  <wp:effectExtent l="19050" t="0" r="0" b="0"/>
                  <wp:docPr id="35" name="Picture 6" descr="OSL-00559_ 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4.jpg"/>
                          <pic:cNvPicPr/>
                        </pic:nvPicPr>
                        <pic:blipFill>
                          <a:blip r:embed="rId18" cstate="print"/>
                          <a:stretch>
                            <a:fillRect/>
                          </a:stretch>
                        </pic:blipFill>
                        <pic:spPr>
                          <a:xfrm>
                            <a:off x="0" y="0"/>
                            <a:ext cx="3564123" cy="4236265"/>
                          </a:xfrm>
                          <a:prstGeom prst="rect">
                            <a:avLst/>
                          </a:prstGeom>
                        </pic:spPr>
                      </pic:pic>
                    </a:graphicData>
                  </a:graphic>
                </wp:inline>
              </w:drawing>
            </w:r>
          </w:p>
        </w:tc>
        <w:tc>
          <w:tcPr>
            <w:tcW w:w="7072" w:type="dxa"/>
            <w:shd w:val="clear" w:color="auto" w:fill="C6D9F1" w:themeFill="text2" w:themeFillTint="33"/>
          </w:tcPr>
          <w:p w:rsidR="00BC5ECF" w:rsidRPr="00BC5ECF" w:rsidRDefault="00BC5ECF" w:rsidP="003D0151">
            <w:pPr>
              <w:rPr>
                <w:color w:val="000000"/>
              </w:rPr>
            </w:pPr>
          </w:p>
          <w:p w:rsidR="00BC5ECF" w:rsidRDefault="00BC5ECF" w:rsidP="00BC5ECF">
            <w:pPr>
              <w:jc w:val="both"/>
              <w:rPr>
                <w:color w:val="000000"/>
              </w:rPr>
            </w:pPr>
            <w:r>
              <w:rPr>
                <w:color w:val="000000"/>
              </w:rPr>
              <w:t>Kursfortegnelsen</w:t>
            </w:r>
            <w:r w:rsidRPr="00C452D4">
              <w:rPr>
                <w:color w:val="000000"/>
              </w:rPr>
              <w:t xml:space="preserve"> skal vise informasjon om hvilke sik</w:t>
            </w:r>
            <w:r>
              <w:rPr>
                <w:color w:val="000000"/>
              </w:rPr>
              <w:t>ringer som er tilkoblet.</w:t>
            </w:r>
          </w:p>
          <w:p w:rsidR="00BC5ECF" w:rsidRDefault="00BC5ECF" w:rsidP="00BC5ECF">
            <w:pPr>
              <w:jc w:val="both"/>
              <w:rPr>
                <w:i/>
              </w:rPr>
            </w:pPr>
          </w:p>
          <w:p w:rsidR="00BC5ECF" w:rsidRPr="004A6D4C" w:rsidRDefault="00BC5ECF" w:rsidP="00BC5ECF">
            <w:pPr>
              <w:jc w:val="both"/>
            </w:pPr>
            <w:r w:rsidRPr="004A6D4C">
              <w:t>Gjelder kun for DC-stasjoner.</w:t>
            </w:r>
          </w:p>
          <w:p w:rsidR="00BC5ECF" w:rsidRDefault="00BC5ECF" w:rsidP="00BC5ECF">
            <w:pPr>
              <w:rPr>
                <w:b/>
                <w:color w:val="000000"/>
                <w:sz w:val="20"/>
                <w:szCs w:val="20"/>
                <w:u w:val="single"/>
              </w:rPr>
            </w:pPr>
          </w:p>
          <w:p w:rsidR="00BC5ECF" w:rsidRDefault="00BC5ECF" w:rsidP="00BC5ECF">
            <w:pPr>
              <w:rPr>
                <w:b/>
                <w:color w:val="000000"/>
                <w:sz w:val="20"/>
                <w:szCs w:val="20"/>
                <w:u w:val="single"/>
              </w:rPr>
            </w:pPr>
          </w:p>
          <w:p w:rsidR="00BC5ECF" w:rsidRDefault="00BC5ECF" w:rsidP="00BC5ECF">
            <w:pPr>
              <w:rPr>
                <w:b/>
                <w:color w:val="000000"/>
                <w:sz w:val="20"/>
                <w:szCs w:val="20"/>
                <w:u w:val="single"/>
              </w:rPr>
            </w:pPr>
          </w:p>
          <w:p w:rsidR="00BC5ECF" w:rsidRDefault="00BC5ECF" w:rsidP="00BC5ECF">
            <w:pPr>
              <w:rPr>
                <w:b/>
                <w:color w:val="000000"/>
                <w:sz w:val="20"/>
                <w:szCs w:val="20"/>
                <w:u w:val="single"/>
              </w:rPr>
            </w:pPr>
          </w:p>
          <w:p w:rsidR="00BC5ECF" w:rsidRPr="004A6D4C" w:rsidRDefault="00BC5ECF" w:rsidP="00BC5ECF">
            <w:pPr>
              <w:rPr>
                <w:i/>
                <w:lang w:val="en-US"/>
              </w:rPr>
            </w:pPr>
            <w:r>
              <w:rPr>
                <w:i/>
                <w:lang w:val="en-US"/>
              </w:rPr>
              <w:t>Close up of updated</w:t>
            </w:r>
            <w:r w:rsidRPr="004A6D4C">
              <w:rPr>
                <w:i/>
                <w:lang w:val="en-US"/>
              </w:rPr>
              <w:t xml:space="preserve"> rectifier</w:t>
            </w:r>
            <w:r>
              <w:rPr>
                <w:i/>
                <w:lang w:val="en-US"/>
              </w:rPr>
              <w:t xml:space="preserve"> fuse table to show information on which fuses that are in use.</w:t>
            </w:r>
            <w:r w:rsidRPr="004A6D4C">
              <w:rPr>
                <w:i/>
                <w:lang w:val="en-US"/>
              </w:rPr>
              <w:t xml:space="preserve"> </w:t>
            </w:r>
          </w:p>
          <w:p w:rsidR="00BC5ECF" w:rsidRPr="004A6D4C" w:rsidRDefault="00BC5ECF" w:rsidP="00BC5ECF">
            <w:pPr>
              <w:rPr>
                <w:b/>
                <w:color w:val="000000"/>
                <w:u w:val="single"/>
                <w:lang w:val="en-US"/>
              </w:rPr>
            </w:pPr>
          </w:p>
          <w:p w:rsidR="00BC5ECF" w:rsidRPr="003D0151" w:rsidRDefault="00BC5ECF" w:rsidP="00BC5ECF">
            <w:pPr>
              <w:rPr>
                <w:i/>
              </w:rPr>
            </w:pPr>
            <w:r w:rsidRPr="004A6D4C">
              <w:rPr>
                <w:i/>
                <w:color w:val="000000"/>
                <w:lang w:val="en-US"/>
              </w:rPr>
              <w:t>Only applicable for DC solutions</w:t>
            </w:r>
          </w:p>
          <w:p w:rsidR="0010199A" w:rsidRPr="000F7EC0" w:rsidRDefault="0010199A" w:rsidP="004536FD">
            <w:pPr>
              <w:rPr>
                <w:b/>
                <w:color w:val="000000"/>
                <w:sz w:val="20"/>
                <w:szCs w:val="20"/>
                <w:u w:val="single"/>
              </w:rPr>
            </w:pPr>
          </w:p>
        </w:tc>
      </w:tr>
    </w:tbl>
    <w:p w:rsidR="003D0151" w:rsidRDefault="003D0151"/>
    <w:p w:rsidR="00CC3F06" w:rsidRDefault="00CC3F06"/>
    <w:p w:rsidR="00C27E97" w:rsidRPr="000F7EC0" w:rsidRDefault="00C27E97"/>
    <w:p w:rsidR="00A50281" w:rsidRDefault="00A50281"/>
    <w:p w:rsidR="00E01204" w:rsidRDefault="00E01204"/>
    <w:p w:rsidR="00E01204" w:rsidRPr="00E01204" w:rsidRDefault="00E01204">
      <w:pPr>
        <w:rPr>
          <w:lang w:val="en-US"/>
        </w:rPr>
      </w:pPr>
    </w:p>
    <w:p w:rsidR="00E01204" w:rsidRPr="00E01204" w:rsidRDefault="00E01204">
      <w:pPr>
        <w:rPr>
          <w:lang w:val="en-US"/>
        </w:rPr>
      </w:pPr>
    </w:p>
    <w:p w:rsidR="00E01204" w:rsidRPr="00E01204" w:rsidRDefault="00E01204">
      <w:pPr>
        <w:rPr>
          <w:lang w:val="en-US"/>
        </w:rPr>
      </w:pPr>
    </w:p>
    <w:p w:rsidR="00E01204" w:rsidRPr="00E01204" w:rsidRDefault="00E01204">
      <w:pPr>
        <w:rPr>
          <w:lang w:val="en-US"/>
        </w:rPr>
      </w:pPr>
    </w:p>
    <w:p w:rsidR="00E01204" w:rsidRPr="00E01204" w:rsidRDefault="00E01204">
      <w:pPr>
        <w:rPr>
          <w:lang w:val="en-US"/>
        </w:rPr>
      </w:pPr>
    </w:p>
    <w:p w:rsidR="00E01204" w:rsidRPr="00E01204" w:rsidRDefault="00E01204">
      <w:pPr>
        <w:rPr>
          <w:lang w:val="en-US"/>
        </w:rPr>
      </w:pPr>
    </w:p>
    <w:p w:rsidR="00E01204" w:rsidRPr="00E01204" w:rsidRDefault="00E01204">
      <w:pPr>
        <w:rPr>
          <w:lang w:val="en-US"/>
        </w:rPr>
      </w:pPr>
    </w:p>
    <w:p w:rsidR="00E01204" w:rsidRDefault="00E01204">
      <w:pPr>
        <w:rPr>
          <w:lang w:val="en-US"/>
        </w:rPr>
      </w:pPr>
    </w:p>
    <w:p w:rsidR="00E01204" w:rsidRPr="00E01204" w:rsidRDefault="00E01204">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666"/>
        <w:gridCol w:w="6328"/>
      </w:tblGrid>
      <w:tr w:rsidR="004536FD" w:rsidRPr="002D2E35" w:rsidTr="003D0151">
        <w:tc>
          <w:tcPr>
            <w:tcW w:w="7666" w:type="dxa"/>
            <w:shd w:val="clear" w:color="auto" w:fill="C6D9F1" w:themeFill="text2" w:themeFillTint="33"/>
          </w:tcPr>
          <w:p w:rsidR="004536FD" w:rsidRPr="003D0151" w:rsidRDefault="004536FD" w:rsidP="004536FD">
            <w:pPr>
              <w:jc w:val="center"/>
              <w:rPr>
                <w:b/>
                <w:lang w:val="en-US"/>
              </w:rPr>
            </w:pPr>
            <w:r w:rsidRPr="003D0151">
              <w:rPr>
                <w:b/>
                <w:lang w:val="en-US"/>
              </w:rPr>
              <w:t>PIC 16</w:t>
            </w:r>
            <w:r w:rsidR="00360D6E" w:rsidRPr="003D0151">
              <w:rPr>
                <w:b/>
                <w:lang w:val="en-US"/>
              </w:rPr>
              <w:t>.0</w:t>
            </w:r>
          </w:p>
        </w:tc>
        <w:tc>
          <w:tcPr>
            <w:tcW w:w="6554" w:type="dxa"/>
            <w:shd w:val="clear" w:color="auto" w:fill="C6D9F1" w:themeFill="text2" w:themeFillTint="33"/>
          </w:tcPr>
          <w:p w:rsidR="004536FD" w:rsidRPr="003D0151" w:rsidRDefault="00E01204" w:rsidP="003D0151">
            <w:pPr>
              <w:rPr>
                <w:b/>
              </w:rPr>
            </w:pPr>
            <w:r w:rsidRPr="0047373D">
              <w:rPr>
                <w:b/>
                <w:lang w:val="en-US"/>
              </w:rPr>
              <w:t xml:space="preserve">Fordelingstavle sikringer / </w:t>
            </w:r>
            <w:r>
              <w:rPr>
                <w:b/>
                <w:color w:val="000000"/>
                <w:sz w:val="20"/>
                <w:szCs w:val="20"/>
                <w:lang w:val="en-US"/>
              </w:rPr>
              <w:t>AC</w:t>
            </w:r>
            <w:r w:rsidRPr="00A677D7">
              <w:rPr>
                <w:b/>
                <w:color w:val="000000"/>
                <w:sz w:val="20"/>
                <w:szCs w:val="20"/>
                <w:lang w:val="en-US"/>
              </w:rPr>
              <w:t xml:space="preserve"> distribution board</w:t>
            </w:r>
            <w:r>
              <w:rPr>
                <w:b/>
                <w:color w:val="000000"/>
                <w:sz w:val="20"/>
                <w:szCs w:val="20"/>
                <w:lang w:val="en-US"/>
              </w:rPr>
              <w:t>, fuses and fuselabels</w:t>
            </w:r>
          </w:p>
        </w:tc>
      </w:tr>
      <w:tr w:rsidR="004536FD" w:rsidRPr="0033747D" w:rsidTr="003D0151">
        <w:trPr>
          <w:trHeight w:val="5992"/>
        </w:trPr>
        <w:tc>
          <w:tcPr>
            <w:tcW w:w="7666" w:type="dxa"/>
            <w:shd w:val="clear" w:color="auto" w:fill="C6D9F1" w:themeFill="text2" w:themeFillTint="33"/>
          </w:tcPr>
          <w:p w:rsidR="00360D6E" w:rsidRPr="002D2E35" w:rsidRDefault="00360D6E" w:rsidP="00360D6E">
            <w:pPr>
              <w:rPr>
                <w:lang w:val="en-US"/>
              </w:rPr>
            </w:pPr>
          </w:p>
          <w:p w:rsidR="004536FD" w:rsidRPr="003D0151" w:rsidRDefault="003C1571" w:rsidP="003D0151">
            <w:pPr>
              <w:rPr>
                <w:lang w:val="en-US"/>
              </w:rPr>
            </w:pPr>
            <w:r w:rsidRPr="002D2E35">
              <w:rPr>
                <w:noProof/>
                <w:color w:val="FF0000"/>
              </w:rPr>
              <w:drawing>
                <wp:inline distT="0" distB="0" distL="0" distR="0" wp14:anchorId="5E7C3BB1" wp14:editId="5E7C3BB2">
                  <wp:extent cx="4730986" cy="3481661"/>
                  <wp:effectExtent l="0" t="0" r="0" b="5080"/>
                  <wp:docPr id="19" name="Picture 23" descr="H:\Mine Dokumenter\PIC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ine Dokumenter\PIC16.0.JPG"/>
                          <pic:cNvPicPr>
                            <a:picLocks noChangeAspect="1" noChangeArrowheads="1"/>
                          </pic:cNvPicPr>
                        </pic:nvPicPr>
                        <pic:blipFill>
                          <a:blip r:embed="rId19" cstate="print"/>
                          <a:srcRect/>
                          <a:stretch>
                            <a:fillRect/>
                          </a:stretch>
                        </pic:blipFill>
                        <pic:spPr bwMode="auto">
                          <a:xfrm>
                            <a:off x="0" y="0"/>
                            <a:ext cx="4741980" cy="3489752"/>
                          </a:xfrm>
                          <a:prstGeom prst="rect">
                            <a:avLst/>
                          </a:prstGeom>
                          <a:noFill/>
                          <a:ln w="9525">
                            <a:noFill/>
                            <a:miter lim="800000"/>
                            <a:headEnd/>
                            <a:tailEnd/>
                          </a:ln>
                        </pic:spPr>
                      </pic:pic>
                    </a:graphicData>
                  </a:graphic>
                </wp:inline>
              </w:drawing>
            </w:r>
          </w:p>
        </w:tc>
        <w:tc>
          <w:tcPr>
            <w:tcW w:w="6554" w:type="dxa"/>
            <w:shd w:val="clear" w:color="auto" w:fill="C6D9F1" w:themeFill="text2" w:themeFillTint="33"/>
          </w:tcPr>
          <w:p w:rsidR="00E01204" w:rsidRDefault="00E01204" w:rsidP="00E01204">
            <w:pPr>
              <w:jc w:val="both"/>
              <w:rPr>
                <w:color w:val="000000"/>
              </w:rPr>
            </w:pPr>
          </w:p>
          <w:p w:rsidR="00E01204" w:rsidRPr="00F3565B" w:rsidRDefault="00E01204" w:rsidP="00E01204">
            <w:pPr>
              <w:jc w:val="both"/>
              <w:rPr>
                <w:color w:val="000000"/>
              </w:rPr>
            </w:pPr>
            <w:r w:rsidRPr="00F3565B">
              <w:rPr>
                <w:color w:val="000000"/>
              </w:rPr>
              <w:t xml:space="preserve">Oversikt over fordelingstavle AC med åpen dør. </w:t>
            </w:r>
          </w:p>
          <w:p w:rsidR="00E01204" w:rsidRPr="00F3565B" w:rsidRDefault="00E01204" w:rsidP="00E01204">
            <w:pPr>
              <w:jc w:val="both"/>
              <w:rPr>
                <w:color w:val="000000"/>
              </w:rPr>
            </w:pPr>
            <w:r w:rsidRPr="00F3565B">
              <w:rPr>
                <w:color w:val="000000"/>
              </w:rPr>
              <w:t>Skal vise sikringer med lesbar merking.</w:t>
            </w:r>
          </w:p>
          <w:p w:rsidR="00E01204" w:rsidRPr="0047373D" w:rsidRDefault="00E01204" w:rsidP="00E01204">
            <w:pPr>
              <w:jc w:val="both"/>
            </w:pPr>
            <w:r w:rsidRPr="0047373D">
              <w:t>Gjelder kun for AC-stasjoner.</w:t>
            </w:r>
          </w:p>
          <w:p w:rsidR="00E01204" w:rsidRPr="0047373D" w:rsidRDefault="00E01204" w:rsidP="00E01204">
            <w:pPr>
              <w:rPr>
                <w:color w:val="00B050"/>
              </w:rPr>
            </w:pPr>
          </w:p>
          <w:p w:rsidR="00E01204" w:rsidRPr="0047373D" w:rsidRDefault="00E01204" w:rsidP="00E01204">
            <w:pPr>
              <w:rPr>
                <w:color w:val="00B050"/>
              </w:rPr>
            </w:pPr>
          </w:p>
          <w:p w:rsidR="00E01204" w:rsidRPr="0047373D" w:rsidRDefault="00E01204" w:rsidP="00E01204"/>
          <w:p w:rsidR="00E01204" w:rsidRPr="0047373D" w:rsidRDefault="00E01204" w:rsidP="00E01204"/>
          <w:p w:rsidR="00E01204" w:rsidRDefault="00E01204" w:rsidP="00E01204">
            <w:pPr>
              <w:rPr>
                <w:i/>
                <w:lang w:val="en-US"/>
              </w:rPr>
            </w:pPr>
            <w:r w:rsidRPr="00376EEF">
              <w:rPr>
                <w:i/>
                <w:lang w:val="en-US"/>
              </w:rPr>
              <w:t xml:space="preserve">AC power distribution board with </w:t>
            </w:r>
            <w:r>
              <w:rPr>
                <w:i/>
                <w:lang w:val="en-US"/>
              </w:rPr>
              <w:t>open door.</w:t>
            </w:r>
          </w:p>
          <w:p w:rsidR="00E01204" w:rsidRDefault="00E01204" w:rsidP="00E01204">
            <w:pPr>
              <w:rPr>
                <w:i/>
                <w:lang w:val="en-US"/>
              </w:rPr>
            </w:pPr>
            <w:r>
              <w:rPr>
                <w:i/>
                <w:lang w:val="en-US"/>
              </w:rPr>
              <w:t>Shall show fuses with readable labeling.</w:t>
            </w:r>
          </w:p>
          <w:p w:rsidR="00805897" w:rsidRDefault="00805897" w:rsidP="00E01204">
            <w:pPr>
              <w:rPr>
                <w:i/>
                <w:lang w:val="en-US"/>
              </w:rPr>
            </w:pPr>
            <w:r>
              <w:rPr>
                <w:i/>
                <w:lang w:val="en-US"/>
              </w:rPr>
              <w:t>Only applicable if no fuse table on site.</w:t>
            </w:r>
          </w:p>
          <w:p w:rsidR="00EE4B5F" w:rsidRPr="00E01204" w:rsidRDefault="00E01204" w:rsidP="00E01204">
            <w:pPr>
              <w:rPr>
                <w:color w:val="00B050"/>
                <w:lang w:val="en-US"/>
              </w:rPr>
            </w:pPr>
            <w:r>
              <w:rPr>
                <w:i/>
                <w:lang w:val="en-US"/>
              </w:rPr>
              <w:t>Only applicable for AC solutions</w:t>
            </w:r>
          </w:p>
        </w:tc>
      </w:tr>
    </w:tbl>
    <w:p w:rsidR="00BE47CC" w:rsidRDefault="00BE47CC">
      <w:pPr>
        <w:rPr>
          <w:lang w:val="en-US"/>
        </w:rPr>
      </w:pPr>
    </w:p>
    <w:p w:rsidR="00E01204" w:rsidRDefault="00E01204">
      <w:pPr>
        <w:rPr>
          <w:lang w:val="en-US"/>
        </w:rPr>
      </w:pPr>
    </w:p>
    <w:p w:rsidR="00E01204" w:rsidRDefault="00E01204">
      <w:pPr>
        <w:rPr>
          <w:lang w:val="en-US"/>
        </w:rPr>
      </w:pPr>
    </w:p>
    <w:p w:rsidR="00E01204" w:rsidRDefault="00E01204">
      <w:pPr>
        <w:rPr>
          <w:lang w:val="en-US"/>
        </w:rPr>
      </w:pPr>
    </w:p>
    <w:p w:rsidR="00E01204" w:rsidRPr="00E01204" w:rsidRDefault="00E01204">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8437"/>
        <w:gridCol w:w="5557"/>
      </w:tblGrid>
      <w:tr w:rsidR="004536FD" w:rsidRPr="002D2E35" w:rsidTr="004536FD">
        <w:tc>
          <w:tcPr>
            <w:tcW w:w="7072" w:type="dxa"/>
            <w:shd w:val="clear" w:color="auto" w:fill="C6D9F1" w:themeFill="text2" w:themeFillTint="33"/>
          </w:tcPr>
          <w:p w:rsidR="004536FD" w:rsidRPr="003D0151" w:rsidRDefault="004536FD" w:rsidP="004536FD">
            <w:pPr>
              <w:jc w:val="center"/>
              <w:rPr>
                <w:b/>
                <w:lang w:val="en-US"/>
              </w:rPr>
            </w:pPr>
            <w:r w:rsidRPr="003D0151">
              <w:rPr>
                <w:b/>
                <w:lang w:val="en-US"/>
              </w:rPr>
              <w:t>PIC 17</w:t>
            </w:r>
            <w:r w:rsidR="00360D6E" w:rsidRPr="003D0151">
              <w:rPr>
                <w:b/>
                <w:lang w:val="en-US"/>
              </w:rPr>
              <w:t>.0</w:t>
            </w:r>
          </w:p>
        </w:tc>
        <w:tc>
          <w:tcPr>
            <w:tcW w:w="7072" w:type="dxa"/>
            <w:shd w:val="clear" w:color="auto" w:fill="C6D9F1" w:themeFill="text2" w:themeFillTint="33"/>
          </w:tcPr>
          <w:p w:rsidR="004536FD" w:rsidRPr="00E01204" w:rsidRDefault="003D0151" w:rsidP="003D0151">
            <w:pPr>
              <w:rPr>
                <w:b/>
              </w:rPr>
            </w:pPr>
            <w:r w:rsidRPr="00E01204">
              <w:rPr>
                <w:b/>
              </w:rPr>
              <w:t>Kursfortegnelse AC</w:t>
            </w:r>
            <w:r w:rsidR="00E01204">
              <w:rPr>
                <w:b/>
              </w:rPr>
              <w:t xml:space="preserve"> / Fuse table AC</w:t>
            </w:r>
          </w:p>
        </w:tc>
      </w:tr>
      <w:tr w:rsidR="004536FD" w:rsidRPr="0033747D" w:rsidTr="004536FD">
        <w:trPr>
          <w:trHeight w:val="6322"/>
        </w:trPr>
        <w:tc>
          <w:tcPr>
            <w:tcW w:w="7072" w:type="dxa"/>
            <w:shd w:val="clear" w:color="auto" w:fill="C6D9F1" w:themeFill="text2" w:themeFillTint="33"/>
          </w:tcPr>
          <w:p w:rsidR="004536FD" w:rsidRPr="002D2E35" w:rsidRDefault="004536FD">
            <w:pPr>
              <w:rPr>
                <w:lang w:val="en-US"/>
              </w:rPr>
            </w:pPr>
            <w:r w:rsidRPr="002D2E35">
              <w:rPr>
                <w:noProof/>
              </w:rPr>
              <w:drawing>
                <wp:anchor distT="0" distB="0" distL="114300" distR="114300" simplePos="0" relativeHeight="251723776" behindDoc="0" locked="0" layoutInCell="1" allowOverlap="1" wp14:anchorId="5E7C3BB3" wp14:editId="5E7C3BB4">
                  <wp:simplePos x="0" y="0"/>
                  <wp:positionH relativeFrom="column">
                    <wp:posOffset>54920</wp:posOffset>
                  </wp:positionH>
                  <wp:positionV relativeFrom="paragraph">
                    <wp:posOffset>85725</wp:posOffset>
                  </wp:positionV>
                  <wp:extent cx="5201536" cy="3902149"/>
                  <wp:effectExtent l="19050" t="0" r="0" b="0"/>
                  <wp:wrapTopAndBottom/>
                  <wp:docPr id="104" name="Picture 8" descr="OSL-00559_ 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7.jpg"/>
                          <pic:cNvPicPr/>
                        </pic:nvPicPr>
                        <pic:blipFill>
                          <a:blip r:embed="rId20" cstate="print"/>
                          <a:stretch>
                            <a:fillRect/>
                          </a:stretch>
                        </pic:blipFill>
                        <pic:spPr>
                          <a:xfrm>
                            <a:off x="0" y="0"/>
                            <a:ext cx="5200650" cy="3900170"/>
                          </a:xfrm>
                          <a:prstGeom prst="rect">
                            <a:avLst/>
                          </a:prstGeom>
                        </pic:spPr>
                      </pic:pic>
                    </a:graphicData>
                  </a:graphic>
                </wp:anchor>
              </w:drawing>
            </w:r>
          </w:p>
        </w:tc>
        <w:tc>
          <w:tcPr>
            <w:tcW w:w="7072" w:type="dxa"/>
            <w:shd w:val="clear" w:color="auto" w:fill="C6D9F1" w:themeFill="text2" w:themeFillTint="33"/>
          </w:tcPr>
          <w:p w:rsidR="004536FD" w:rsidRPr="00816BFB" w:rsidRDefault="004536FD"/>
          <w:p w:rsidR="00E01204" w:rsidRPr="00C452D4" w:rsidRDefault="00E01204" w:rsidP="00E01204">
            <w:pPr>
              <w:rPr>
                <w:color w:val="000000"/>
              </w:rPr>
            </w:pPr>
            <w:r w:rsidRPr="00C452D4">
              <w:rPr>
                <w:color w:val="000000"/>
              </w:rPr>
              <w:t>Nærbilde av forde</w:t>
            </w:r>
            <w:r>
              <w:rPr>
                <w:color w:val="000000"/>
              </w:rPr>
              <w:t xml:space="preserve">lingstavlens kursfortegnelse </w:t>
            </w:r>
            <w:r w:rsidRPr="00C452D4">
              <w:rPr>
                <w:color w:val="000000"/>
              </w:rPr>
              <w:t>(AC). Sikringsnummer, sikringskapasitet og kabel</w:t>
            </w:r>
            <w:r>
              <w:rPr>
                <w:color w:val="000000"/>
              </w:rPr>
              <w:t>dimensjon</w:t>
            </w:r>
            <w:r w:rsidRPr="00C452D4">
              <w:rPr>
                <w:color w:val="000000"/>
              </w:rPr>
              <w:t xml:space="preserve"> må være lesbart.</w:t>
            </w:r>
          </w:p>
          <w:p w:rsidR="00E01204" w:rsidRPr="00376EEF" w:rsidRDefault="00E01204" w:rsidP="00E01204">
            <w:r w:rsidRPr="00376EEF">
              <w:t>Gjelder kun for AC-stasjoner.</w:t>
            </w:r>
          </w:p>
          <w:p w:rsidR="00E01204" w:rsidRPr="00C452D4" w:rsidRDefault="00E01204" w:rsidP="00E01204">
            <w:pPr>
              <w:jc w:val="both"/>
              <w:rPr>
                <w:sz w:val="28"/>
              </w:rPr>
            </w:pPr>
          </w:p>
          <w:p w:rsidR="00E01204" w:rsidRDefault="00E01204" w:rsidP="00E01204">
            <w:pPr>
              <w:jc w:val="both"/>
            </w:pPr>
          </w:p>
          <w:p w:rsidR="00E01204" w:rsidRDefault="00E01204" w:rsidP="00E01204">
            <w:pPr>
              <w:jc w:val="both"/>
            </w:pPr>
          </w:p>
          <w:p w:rsidR="00E01204" w:rsidRDefault="00E01204" w:rsidP="00E01204">
            <w:pPr>
              <w:rPr>
                <w:i/>
                <w:lang w:val="en-US"/>
              </w:rPr>
            </w:pPr>
            <w:r>
              <w:rPr>
                <w:i/>
                <w:lang w:val="en-US"/>
              </w:rPr>
              <w:t>Close up of updated</w:t>
            </w:r>
            <w:r w:rsidRPr="00376EEF">
              <w:rPr>
                <w:i/>
                <w:lang w:val="en-US"/>
              </w:rPr>
              <w:t xml:space="preserve"> AC power di</w:t>
            </w:r>
            <w:r>
              <w:rPr>
                <w:i/>
                <w:lang w:val="en-US"/>
              </w:rPr>
              <w:t xml:space="preserve">stribution board fuse table. Fuse number, fuse size </w:t>
            </w:r>
            <w:r w:rsidRPr="00376EEF">
              <w:rPr>
                <w:i/>
                <w:lang w:val="en-US"/>
              </w:rPr>
              <w:t>and cable dimension must be readable</w:t>
            </w:r>
            <w:r>
              <w:rPr>
                <w:i/>
                <w:lang w:val="en-US"/>
              </w:rPr>
              <w:t>.</w:t>
            </w:r>
          </w:p>
          <w:p w:rsidR="00F67009" w:rsidRPr="00E01204" w:rsidRDefault="00E01204" w:rsidP="00E01204">
            <w:pPr>
              <w:jc w:val="both"/>
              <w:rPr>
                <w:lang w:val="en-US"/>
              </w:rPr>
            </w:pPr>
            <w:r>
              <w:rPr>
                <w:i/>
                <w:lang w:val="en-US"/>
              </w:rPr>
              <w:t>Only applicable for AC solutions</w:t>
            </w:r>
          </w:p>
        </w:tc>
      </w:tr>
    </w:tbl>
    <w:p w:rsidR="004536FD" w:rsidRPr="00E01204" w:rsidRDefault="004536FD">
      <w:pPr>
        <w:rPr>
          <w:lang w:val="en-US"/>
        </w:rPr>
      </w:pPr>
    </w:p>
    <w:p w:rsidR="004536FD" w:rsidRPr="00E01204" w:rsidRDefault="004536FD">
      <w:pPr>
        <w:rPr>
          <w:lang w:val="en-US"/>
        </w:rPr>
      </w:pPr>
    </w:p>
    <w:p w:rsidR="006E6B3D" w:rsidRDefault="00CD0EB6">
      <w:pPr>
        <w:rPr>
          <w:lang w:val="en-US"/>
        </w:rPr>
      </w:pPr>
      <w:r>
        <w:rPr>
          <w:lang w:val="en-US"/>
        </w:rPr>
        <w:br/>
      </w:r>
    </w:p>
    <w:p w:rsidR="00CD0EB6" w:rsidRPr="00E01204" w:rsidRDefault="00CD0EB6">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7039"/>
        <w:gridCol w:w="6955"/>
      </w:tblGrid>
      <w:tr w:rsidR="00AB1B59" w:rsidRPr="002D2E35" w:rsidTr="00AB1B59">
        <w:tc>
          <w:tcPr>
            <w:tcW w:w="7072" w:type="dxa"/>
            <w:shd w:val="clear" w:color="auto" w:fill="DBE5F1" w:themeFill="accent1" w:themeFillTint="33"/>
          </w:tcPr>
          <w:p w:rsidR="00AB1B59" w:rsidRPr="003D0151" w:rsidRDefault="00AB1B59" w:rsidP="00AB1B59">
            <w:pPr>
              <w:jc w:val="center"/>
              <w:rPr>
                <w:b/>
                <w:lang w:val="en-US"/>
              </w:rPr>
            </w:pPr>
            <w:r w:rsidRPr="003D0151">
              <w:rPr>
                <w:b/>
                <w:lang w:val="en-US"/>
              </w:rPr>
              <w:t>PIC 24</w:t>
            </w:r>
            <w:r w:rsidR="003945CA" w:rsidRPr="003D0151">
              <w:rPr>
                <w:b/>
                <w:lang w:val="en-US"/>
              </w:rPr>
              <w:t>.0</w:t>
            </w:r>
          </w:p>
        </w:tc>
        <w:tc>
          <w:tcPr>
            <w:tcW w:w="7072" w:type="dxa"/>
            <w:shd w:val="clear" w:color="auto" w:fill="DBE5F1" w:themeFill="accent1" w:themeFillTint="33"/>
          </w:tcPr>
          <w:p w:rsidR="00AB1B59" w:rsidRPr="003D0151" w:rsidRDefault="003D0151" w:rsidP="003D0151">
            <w:pPr>
              <w:jc w:val="both"/>
              <w:rPr>
                <w:b/>
              </w:rPr>
            </w:pPr>
            <w:r w:rsidRPr="003D0151">
              <w:rPr>
                <w:b/>
              </w:rPr>
              <w:t>RRU Oversikt</w:t>
            </w:r>
            <w:r w:rsidR="00E01204">
              <w:rPr>
                <w:b/>
              </w:rPr>
              <w:t xml:space="preserve"> / RRu overview </w:t>
            </w:r>
          </w:p>
        </w:tc>
      </w:tr>
      <w:tr w:rsidR="00D81550" w:rsidRPr="0033747D" w:rsidTr="003D0151">
        <w:trPr>
          <w:trHeight w:val="7657"/>
        </w:trPr>
        <w:tc>
          <w:tcPr>
            <w:tcW w:w="7072" w:type="dxa"/>
            <w:shd w:val="clear" w:color="auto" w:fill="DBE5F1" w:themeFill="accent1" w:themeFillTint="33"/>
          </w:tcPr>
          <w:p w:rsidR="003D0151" w:rsidRDefault="003D0151">
            <w:pPr>
              <w:rPr>
                <w:b/>
                <w:bCs/>
                <w:noProof/>
              </w:rPr>
            </w:pPr>
            <w:r>
              <w:rPr>
                <w:b/>
                <w:bCs/>
                <w:noProof/>
              </w:rPr>
              <w:t xml:space="preserve">  </w:t>
            </w:r>
          </w:p>
          <w:p w:rsidR="00D81550" w:rsidRPr="002D2E35" w:rsidRDefault="00313ED5">
            <w:pPr>
              <w:rPr>
                <w:b/>
                <w:bCs/>
                <w:noProof/>
                <w:lang w:val="en-US"/>
              </w:rPr>
            </w:pPr>
            <w:r w:rsidRPr="002D2E35">
              <w:rPr>
                <w:b/>
                <w:bCs/>
                <w:noProof/>
              </w:rPr>
              <w:drawing>
                <wp:inline distT="0" distB="0" distL="0" distR="0" wp14:anchorId="5E7C3BB5" wp14:editId="5E7C3BB6">
                  <wp:extent cx="3286125" cy="4400550"/>
                  <wp:effectExtent l="19050" t="0" r="9525" b="0"/>
                  <wp:docPr id="3" name="Picture 5" descr="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02"/>
                          <pic:cNvPicPr>
                            <a:picLocks noChangeAspect="1" noChangeArrowheads="1"/>
                          </pic:cNvPicPr>
                        </pic:nvPicPr>
                        <pic:blipFill>
                          <a:blip r:embed="rId21" cstate="print"/>
                          <a:srcRect/>
                          <a:stretch>
                            <a:fillRect/>
                          </a:stretch>
                        </pic:blipFill>
                        <pic:spPr bwMode="auto">
                          <a:xfrm>
                            <a:off x="0" y="0"/>
                            <a:ext cx="3286125" cy="440055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rsidR="003D0151" w:rsidRDefault="003D0151" w:rsidP="009E4353">
            <w:pPr>
              <w:rPr>
                <w:b/>
                <w:u w:val="single"/>
              </w:rPr>
            </w:pPr>
          </w:p>
          <w:p w:rsidR="00E01204" w:rsidRPr="002A7777" w:rsidRDefault="00E01204" w:rsidP="00E01204">
            <w:r w:rsidRPr="002A7777">
              <w:t>Kreves for stasjoner med RRU løsninger</w:t>
            </w:r>
            <w:r>
              <w:t>.</w:t>
            </w:r>
          </w:p>
          <w:p w:rsidR="00E01204" w:rsidRDefault="00E01204" w:rsidP="00E01204">
            <w:r>
              <w:t xml:space="preserve">Max 1 bilde pr RRU. </w:t>
            </w:r>
          </w:p>
          <w:p w:rsidR="00E01204" w:rsidRDefault="00E01204" w:rsidP="00E01204"/>
          <w:p w:rsidR="00E01204" w:rsidRDefault="00E01204" w:rsidP="00E01204">
            <w:r>
              <w:t xml:space="preserve">Bilde skal vise RRU med åpen dør. </w:t>
            </w:r>
          </w:p>
          <w:p w:rsidR="00E01204" w:rsidRDefault="00E01204" w:rsidP="00E01204">
            <w:r>
              <w:t xml:space="preserve">Hensikten med bildet er å se en oversikt over utstyret og ledig plass rundt. </w:t>
            </w:r>
          </w:p>
          <w:p w:rsidR="00E01204" w:rsidRDefault="00E01204" w:rsidP="00E01204">
            <w:r>
              <w:t>Når bildet zoomes skal tilkoplinger (fiber og kraft) være synlig.</w:t>
            </w:r>
          </w:p>
          <w:p w:rsidR="00E01204" w:rsidRPr="009E4353" w:rsidRDefault="00E01204" w:rsidP="00E01204">
            <w:pPr>
              <w:rPr>
                <w:color w:val="FF0000"/>
              </w:rPr>
            </w:pPr>
          </w:p>
          <w:p w:rsidR="00E01204" w:rsidRDefault="00E01204" w:rsidP="00E01204">
            <w:pPr>
              <w:rPr>
                <w:color w:val="FF0000"/>
              </w:rPr>
            </w:pPr>
          </w:p>
          <w:p w:rsidR="00E01204" w:rsidRDefault="00E01204" w:rsidP="00E01204">
            <w:pPr>
              <w:rPr>
                <w:color w:val="FF0000"/>
              </w:rPr>
            </w:pPr>
          </w:p>
          <w:p w:rsidR="00E01204" w:rsidRDefault="00E01204" w:rsidP="00E01204">
            <w:pPr>
              <w:rPr>
                <w:color w:val="FF0000"/>
              </w:rPr>
            </w:pPr>
          </w:p>
          <w:p w:rsidR="00E01204" w:rsidRPr="00F3565B" w:rsidRDefault="00E01204" w:rsidP="00E01204">
            <w:pPr>
              <w:rPr>
                <w:i/>
                <w:color w:val="FF0000"/>
              </w:rPr>
            </w:pPr>
            <w:r w:rsidRPr="00F3565B">
              <w:rPr>
                <w:i/>
              </w:rPr>
              <w:t>Applicable for solutions with RRU's.</w:t>
            </w:r>
          </w:p>
          <w:p w:rsidR="00E01204" w:rsidRDefault="00E01204" w:rsidP="00E01204">
            <w:pPr>
              <w:rPr>
                <w:i/>
              </w:rPr>
            </w:pPr>
            <w:r w:rsidRPr="00F3565B">
              <w:rPr>
                <w:i/>
              </w:rPr>
              <w:t xml:space="preserve">Maximum 1 photo per RRU. </w:t>
            </w:r>
          </w:p>
          <w:p w:rsidR="00E01204" w:rsidRDefault="00E01204" w:rsidP="00E01204">
            <w:pPr>
              <w:rPr>
                <w:i/>
              </w:rPr>
            </w:pPr>
          </w:p>
          <w:p w:rsidR="00E01204" w:rsidRPr="00644D93" w:rsidRDefault="00E01204" w:rsidP="00E01204">
            <w:pPr>
              <w:rPr>
                <w:i/>
              </w:rPr>
            </w:pPr>
            <w:r w:rsidRPr="00644D93">
              <w:rPr>
                <w:i/>
              </w:rPr>
              <w:t xml:space="preserve">Take picture with open RRU door. </w:t>
            </w:r>
          </w:p>
          <w:p w:rsidR="00E01204" w:rsidRDefault="00E01204" w:rsidP="00E01204">
            <w:pPr>
              <w:rPr>
                <w:i/>
                <w:lang w:val="en-US"/>
              </w:rPr>
            </w:pPr>
            <w:r>
              <w:rPr>
                <w:i/>
                <w:lang w:val="en-US"/>
              </w:rPr>
              <w:t>Take picture to show</w:t>
            </w:r>
            <w:r w:rsidRPr="008E3ED4">
              <w:rPr>
                <w:i/>
                <w:lang w:val="en-US"/>
              </w:rPr>
              <w:t xml:space="preserve"> the location of the equipment and the availab</w:t>
            </w:r>
            <w:r>
              <w:rPr>
                <w:i/>
                <w:lang w:val="en-US"/>
              </w:rPr>
              <w:t>le space around it.</w:t>
            </w:r>
            <w:r w:rsidRPr="008E3ED4">
              <w:rPr>
                <w:i/>
                <w:lang w:val="en-US"/>
              </w:rPr>
              <w:t xml:space="preserve"> </w:t>
            </w:r>
          </w:p>
          <w:p w:rsidR="00E01204" w:rsidRPr="008E3ED4" w:rsidRDefault="00E01204" w:rsidP="00E01204">
            <w:pPr>
              <w:rPr>
                <w:i/>
                <w:lang w:val="en-US"/>
              </w:rPr>
            </w:pPr>
            <w:r w:rsidRPr="008E3ED4">
              <w:rPr>
                <w:i/>
                <w:lang w:val="en-US"/>
              </w:rPr>
              <w:t>Must be able to zoom to see details.</w:t>
            </w:r>
          </w:p>
          <w:p w:rsidR="00792613" w:rsidRDefault="00792613">
            <w:pPr>
              <w:rPr>
                <w:color w:val="FF0000"/>
                <w:lang w:val="en-US"/>
              </w:rPr>
            </w:pPr>
          </w:p>
          <w:p w:rsidR="00E01204" w:rsidRDefault="00E01204">
            <w:pPr>
              <w:rPr>
                <w:color w:val="FF0000"/>
                <w:lang w:val="en-US"/>
              </w:rPr>
            </w:pPr>
          </w:p>
          <w:p w:rsidR="00E01204" w:rsidRPr="00E01204" w:rsidRDefault="00E01204" w:rsidP="002518D7">
            <w:pPr>
              <w:rPr>
                <w:color w:val="FF0000"/>
                <w:sz w:val="24"/>
                <w:szCs w:val="24"/>
                <w:lang w:val="en-US"/>
              </w:rPr>
            </w:pPr>
          </w:p>
        </w:tc>
      </w:tr>
    </w:tbl>
    <w:p w:rsidR="004536FD" w:rsidRDefault="004536FD">
      <w:pPr>
        <w:rPr>
          <w:lang w:val="en-US"/>
        </w:rPr>
      </w:pPr>
    </w:p>
    <w:p w:rsidR="00CD0EB6" w:rsidRPr="00E01204" w:rsidRDefault="00CD0EB6">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8058"/>
        <w:gridCol w:w="5936"/>
      </w:tblGrid>
      <w:tr w:rsidR="00266499" w:rsidRPr="002D2E35" w:rsidTr="00266499">
        <w:tc>
          <w:tcPr>
            <w:tcW w:w="7072" w:type="dxa"/>
            <w:shd w:val="clear" w:color="auto" w:fill="DBE5F1" w:themeFill="accent1" w:themeFillTint="33"/>
          </w:tcPr>
          <w:p w:rsidR="00266499" w:rsidRPr="003D0151" w:rsidRDefault="00266499" w:rsidP="00266499">
            <w:pPr>
              <w:jc w:val="center"/>
              <w:rPr>
                <w:b/>
                <w:lang w:val="en-US"/>
              </w:rPr>
            </w:pPr>
            <w:r w:rsidRPr="003D0151">
              <w:rPr>
                <w:b/>
                <w:lang w:val="en-US"/>
              </w:rPr>
              <w:t>PIC 27</w:t>
            </w:r>
            <w:r w:rsidR="003945CA" w:rsidRPr="003D0151">
              <w:rPr>
                <w:b/>
                <w:lang w:val="en-US"/>
              </w:rPr>
              <w:t>.0</w:t>
            </w:r>
          </w:p>
        </w:tc>
        <w:tc>
          <w:tcPr>
            <w:tcW w:w="7072" w:type="dxa"/>
            <w:shd w:val="clear" w:color="auto" w:fill="DBE5F1" w:themeFill="accent1" w:themeFillTint="33"/>
          </w:tcPr>
          <w:p w:rsidR="00266499" w:rsidRPr="003D0151" w:rsidRDefault="003D0151" w:rsidP="003D0151">
            <w:pPr>
              <w:rPr>
                <w:b/>
              </w:rPr>
            </w:pPr>
            <w:r w:rsidRPr="003D0151">
              <w:rPr>
                <w:b/>
              </w:rPr>
              <w:t xml:space="preserve">Nærbilde av </w:t>
            </w:r>
            <w:r>
              <w:rPr>
                <w:b/>
              </w:rPr>
              <w:t>kabelgjennomføring – fra utside</w:t>
            </w:r>
            <w:r w:rsidR="00E01204">
              <w:rPr>
                <w:b/>
              </w:rPr>
              <w:t xml:space="preserve"> / </w:t>
            </w:r>
            <w:r w:rsidR="00E01204" w:rsidRPr="0047373D">
              <w:rPr>
                <w:b/>
                <w:color w:val="000000"/>
              </w:rPr>
              <w:t>Cable entry, close up – Outside</w:t>
            </w:r>
          </w:p>
        </w:tc>
      </w:tr>
      <w:tr w:rsidR="00266499" w:rsidRPr="0033747D" w:rsidTr="00266499">
        <w:trPr>
          <w:trHeight w:val="6322"/>
        </w:trPr>
        <w:tc>
          <w:tcPr>
            <w:tcW w:w="7072" w:type="dxa"/>
            <w:shd w:val="clear" w:color="auto" w:fill="DBE5F1" w:themeFill="accent1" w:themeFillTint="33"/>
          </w:tcPr>
          <w:p w:rsidR="003D0151" w:rsidRDefault="003D0151">
            <w:pPr>
              <w:rPr>
                <w:noProof/>
              </w:rPr>
            </w:pPr>
          </w:p>
          <w:p w:rsidR="00266499" w:rsidRPr="002D2E35" w:rsidRDefault="003C5EF2">
            <w:pPr>
              <w:rPr>
                <w:lang w:val="en-US"/>
              </w:rPr>
            </w:pPr>
            <w:r w:rsidRPr="002D2E35">
              <w:rPr>
                <w:noProof/>
              </w:rPr>
              <w:drawing>
                <wp:inline distT="0" distB="0" distL="0" distR="0" wp14:anchorId="5E7C3BB7" wp14:editId="5E7C3BB8">
                  <wp:extent cx="4960909" cy="377455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973547" cy="3784174"/>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rsidR="00D53C32" w:rsidRPr="002A7777" w:rsidRDefault="00D53C32" w:rsidP="00D53C32">
            <w:pPr>
              <w:rPr>
                <w:b/>
                <w:u w:val="single"/>
              </w:rPr>
            </w:pPr>
          </w:p>
          <w:p w:rsidR="00E01204" w:rsidRPr="00A141D9" w:rsidRDefault="00E01204" w:rsidP="00E01204">
            <w:r w:rsidRPr="00A141D9">
              <w:t>Bildet skal tas utendørs.</w:t>
            </w:r>
          </w:p>
          <w:p w:rsidR="00E01204" w:rsidRDefault="00E01204" w:rsidP="00E01204">
            <w:r w:rsidRPr="002A7777">
              <w:t>Nærbilde av kabelgjennomføring</w:t>
            </w:r>
            <w:r>
              <w:t xml:space="preserve"> utenfra og inn i bygningen.</w:t>
            </w:r>
            <w:r w:rsidRPr="002A7777">
              <w:t xml:space="preserve"> </w:t>
            </w:r>
            <w:r>
              <w:t>Bildet skal vise ledige hull i gjennomføringsplaten.</w:t>
            </w:r>
          </w:p>
          <w:p w:rsidR="00E01204" w:rsidRPr="00644D93" w:rsidRDefault="00E01204" w:rsidP="00E01204">
            <w:pPr>
              <w:rPr>
                <w:lang w:val="en-US"/>
              </w:rPr>
            </w:pPr>
            <w:r w:rsidRPr="00644D93">
              <w:rPr>
                <w:lang w:val="en-US"/>
              </w:rPr>
              <w:t>Skal kunne se at kablene er merket.</w:t>
            </w:r>
          </w:p>
          <w:p w:rsidR="00E01204" w:rsidRPr="00644D93" w:rsidRDefault="00E01204" w:rsidP="00E01204">
            <w:pPr>
              <w:rPr>
                <w:color w:val="FF0000"/>
                <w:lang w:val="en-US"/>
              </w:rPr>
            </w:pPr>
          </w:p>
          <w:p w:rsidR="00E01204" w:rsidRPr="00644D93" w:rsidRDefault="00E01204" w:rsidP="00E01204">
            <w:pPr>
              <w:rPr>
                <w:color w:val="FF0000"/>
                <w:lang w:val="en-US"/>
              </w:rPr>
            </w:pPr>
          </w:p>
          <w:p w:rsidR="00E01204" w:rsidRPr="00644D93" w:rsidRDefault="00E01204" w:rsidP="00E01204">
            <w:pPr>
              <w:rPr>
                <w:color w:val="FF0000"/>
                <w:lang w:val="en-US"/>
              </w:rPr>
            </w:pPr>
          </w:p>
          <w:p w:rsidR="00E01204" w:rsidRPr="008E3ED4" w:rsidRDefault="00E01204" w:rsidP="00E01204">
            <w:pPr>
              <w:rPr>
                <w:i/>
                <w:lang w:val="en-US"/>
              </w:rPr>
            </w:pPr>
            <w:r w:rsidRPr="008E3ED4">
              <w:rPr>
                <w:i/>
                <w:lang w:val="en-US"/>
              </w:rPr>
              <w:t>The picture shall be taken outdoor</w:t>
            </w:r>
            <w:r>
              <w:rPr>
                <w:i/>
                <w:lang w:val="en-US"/>
              </w:rPr>
              <w:t>s</w:t>
            </w:r>
            <w:r w:rsidRPr="008E3ED4">
              <w:rPr>
                <w:i/>
                <w:lang w:val="en-US"/>
              </w:rPr>
              <w:t>.</w:t>
            </w:r>
          </w:p>
          <w:p w:rsidR="00E01204" w:rsidRDefault="00E01204" w:rsidP="00E01204">
            <w:pPr>
              <w:rPr>
                <w:i/>
                <w:lang w:val="en-US"/>
              </w:rPr>
            </w:pPr>
            <w:r w:rsidRPr="008E3ED4">
              <w:rPr>
                <w:i/>
                <w:lang w:val="en-US"/>
              </w:rPr>
              <w:t xml:space="preserve">Close up photo of cable entry point into the building. </w:t>
            </w:r>
          </w:p>
          <w:p w:rsidR="00E01204" w:rsidRDefault="00E01204" w:rsidP="00E01204">
            <w:pPr>
              <w:rPr>
                <w:i/>
                <w:lang w:val="en-US"/>
              </w:rPr>
            </w:pPr>
            <w:r w:rsidRPr="008E3ED4">
              <w:rPr>
                <w:i/>
                <w:lang w:val="en-US"/>
              </w:rPr>
              <w:t>T</w:t>
            </w:r>
            <w:r>
              <w:rPr>
                <w:i/>
                <w:lang w:val="en-US"/>
              </w:rPr>
              <w:t>a</w:t>
            </w:r>
            <w:r w:rsidRPr="008E3ED4">
              <w:rPr>
                <w:i/>
                <w:lang w:val="en-US"/>
              </w:rPr>
              <w:t xml:space="preserve">ke picture to show cable entry plate and vacant holes. </w:t>
            </w:r>
          </w:p>
          <w:p w:rsidR="00E01204" w:rsidRPr="008E3ED4" w:rsidRDefault="00E01204" w:rsidP="00E01204">
            <w:pPr>
              <w:rPr>
                <w:i/>
                <w:lang w:val="en-US"/>
              </w:rPr>
            </w:pPr>
            <w:r w:rsidRPr="008E3ED4">
              <w:rPr>
                <w:i/>
                <w:lang w:val="en-US"/>
              </w:rPr>
              <w:t>Must be able to see cable labeling.</w:t>
            </w:r>
          </w:p>
          <w:p w:rsidR="00E01204" w:rsidRPr="008E3ED4" w:rsidRDefault="00E01204" w:rsidP="00E01204">
            <w:pPr>
              <w:rPr>
                <w:color w:val="FF0000"/>
                <w:lang w:val="en-US"/>
              </w:rPr>
            </w:pPr>
          </w:p>
          <w:p w:rsidR="00E01204" w:rsidRPr="008E3ED4" w:rsidRDefault="00E01204" w:rsidP="00E01204">
            <w:pPr>
              <w:rPr>
                <w:color w:val="FF0000"/>
                <w:lang w:val="en-US"/>
              </w:rPr>
            </w:pPr>
          </w:p>
          <w:p w:rsidR="002A16B6" w:rsidRPr="002D2E35" w:rsidRDefault="002A16B6">
            <w:pPr>
              <w:rPr>
                <w:color w:val="FF0000"/>
                <w:lang w:val="en-US"/>
              </w:rPr>
            </w:pPr>
          </w:p>
          <w:p w:rsidR="00AF6316" w:rsidRPr="002D2E35" w:rsidRDefault="00AF6316">
            <w:pPr>
              <w:rPr>
                <w:color w:val="FF0000"/>
                <w:lang w:val="en-US"/>
              </w:rPr>
            </w:pPr>
          </w:p>
          <w:p w:rsidR="00AF6316" w:rsidRPr="002D2E35" w:rsidRDefault="00AF6316">
            <w:pPr>
              <w:rPr>
                <w:color w:val="FF0000"/>
                <w:lang w:val="en-US"/>
              </w:rPr>
            </w:pPr>
          </w:p>
          <w:p w:rsidR="00AF6316" w:rsidRPr="002D2E35" w:rsidRDefault="00AF6316">
            <w:pPr>
              <w:rPr>
                <w:color w:val="FF0000"/>
                <w:lang w:val="en-US"/>
              </w:rPr>
            </w:pPr>
          </w:p>
        </w:tc>
      </w:tr>
    </w:tbl>
    <w:p w:rsidR="003C5EF2" w:rsidRDefault="003C5EF2">
      <w:pPr>
        <w:rPr>
          <w:lang w:val="en-US"/>
        </w:rPr>
      </w:pPr>
    </w:p>
    <w:p w:rsidR="00BE47CC" w:rsidRDefault="00BE47CC">
      <w:pPr>
        <w:rPr>
          <w:lang w:val="en-US"/>
        </w:rPr>
      </w:pPr>
    </w:p>
    <w:p w:rsidR="00BE47CC" w:rsidRDefault="00BE47CC">
      <w:pPr>
        <w:rPr>
          <w:lang w:val="en-US"/>
        </w:rPr>
      </w:pPr>
    </w:p>
    <w:p w:rsidR="009433B2" w:rsidRPr="002D2E35" w:rsidRDefault="009433B2">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7900"/>
        <w:gridCol w:w="6094"/>
      </w:tblGrid>
      <w:tr w:rsidR="003C5EF2" w:rsidRPr="002D2E35" w:rsidTr="003C5EF2">
        <w:tc>
          <w:tcPr>
            <w:tcW w:w="7072" w:type="dxa"/>
            <w:shd w:val="clear" w:color="auto" w:fill="DBE5F1" w:themeFill="accent1" w:themeFillTint="33"/>
          </w:tcPr>
          <w:p w:rsidR="003C5EF2" w:rsidRPr="003D0151" w:rsidRDefault="003C5EF2" w:rsidP="003C5EF2">
            <w:pPr>
              <w:jc w:val="center"/>
              <w:rPr>
                <w:b/>
                <w:lang w:val="en-US"/>
              </w:rPr>
            </w:pPr>
            <w:r w:rsidRPr="003D0151">
              <w:rPr>
                <w:b/>
                <w:lang w:val="en-US"/>
              </w:rPr>
              <w:t>PIC 27.1</w:t>
            </w:r>
          </w:p>
        </w:tc>
        <w:tc>
          <w:tcPr>
            <w:tcW w:w="7072" w:type="dxa"/>
            <w:shd w:val="clear" w:color="auto" w:fill="DBE5F1" w:themeFill="accent1" w:themeFillTint="33"/>
          </w:tcPr>
          <w:p w:rsidR="003C5EF2" w:rsidRPr="003D0151" w:rsidRDefault="003D0151" w:rsidP="003D0151">
            <w:pPr>
              <w:rPr>
                <w:b/>
              </w:rPr>
            </w:pPr>
            <w:r w:rsidRPr="003D0151">
              <w:rPr>
                <w:b/>
              </w:rPr>
              <w:t>Nærbilde av ka</w:t>
            </w:r>
            <w:r>
              <w:rPr>
                <w:b/>
              </w:rPr>
              <w:t>belgjennomføring – fra innsiden</w:t>
            </w:r>
            <w:r w:rsidR="00E01204">
              <w:rPr>
                <w:b/>
              </w:rPr>
              <w:t xml:space="preserve"> / </w:t>
            </w:r>
            <w:r w:rsidR="00E01204" w:rsidRPr="0047373D">
              <w:rPr>
                <w:b/>
                <w:color w:val="000000"/>
              </w:rPr>
              <w:t xml:space="preserve">Cable entry, close up – </w:t>
            </w:r>
            <w:r w:rsidR="00E01204">
              <w:rPr>
                <w:b/>
                <w:color w:val="000000"/>
              </w:rPr>
              <w:t>In</w:t>
            </w:r>
            <w:r w:rsidR="00E01204" w:rsidRPr="0047373D">
              <w:rPr>
                <w:b/>
                <w:color w:val="000000"/>
              </w:rPr>
              <w:t>side</w:t>
            </w:r>
          </w:p>
        </w:tc>
      </w:tr>
      <w:tr w:rsidR="003C5EF2" w:rsidRPr="0033747D" w:rsidTr="003C5EF2">
        <w:trPr>
          <w:trHeight w:val="6322"/>
        </w:trPr>
        <w:tc>
          <w:tcPr>
            <w:tcW w:w="7072" w:type="dxa"/>
            <w:shd w:val="clear" w:color="auto" w:fill="DBE5F1" w:themeFill="accent1" w:themeFillTint="33"/>
          </w:tcPr>
          <w:p w:rsidR="003D0151" w:rsidRDefault="003D0151" w:rsidP="003C5EF2">
            <w:pPr>
              <w:rPr>
                <w:noProof/>
              </w:rPr>
            </w:pPr>
          </w:p>
          <w:p w:rsidR="003C5EF2" w:rsidRPr="002D2E35" w:rsidRDefault="004A1B95" w:rsidP="003C5EF2">
            <w:pPr>
              <w:rPr>
                <w:lang w:val="en-US"/>
              </w:rPr>
            </w:pPr>
            <w:r w:rsidRPr="002D2E35">
              <w:rPr>
                <w:noProof/>
              </w:rPr>
              <w:drawing>
                <wp:inline distT="0" distB="0" distL="0" distR="0" wp14:anchorId="5E7C3BB9" wp14:editId="5E7C3BBA">
                  <wp:extent cx="4860736" cy="3636000"/>
                  <wp:effectExtent l="19050" t="0" r="0" b="0"/>
                  <wp:docPr id="33" name="Picture 32" descr="C:\Documents and Settings\t796537\Local Settings\Temporary Internet Files\Content.Outlook\DA5EY0X1\Oldf-ph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t796537\Local Settings\Temporary Internet Files\Content.Outlook\DA5EY0X1\Oldf-pho17.JPG"/>
                          <pic:cNvPicPr>
                            <a:picLocks noChangeAspect="1" noChangeArrowheads="1"/>
                          </pic:cNvPicPr>
                        </pic:nvPicPr>
                        <pic:blipFill>
                          <a:blip r:embed="rId23" cstate="print"/>
                          <a:srcRect/>
                          <a:stretch>
                            <a:fillRect/>
                          </a:stretch>
                        </pic:blipFill>
                        <pic:spPr bwMode="auto">
                          <a:xfrm>
                            <a:off x="0" y="0"/>
                            <a:ext cx="4860736" cy="363600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rsidR="003C5EF2" w:rsidRPr="00A31854" w:rsidRDefault="003C5EF2" w:rsidP="003C5EF2"/>
          <w:p w:rsidR="00E01204" w:rsidRDefault="00E01204" w:rsidP="00E01204">
            <w:r w:rsidRPr="002A7777">
              <w:t>Nærbil</w:t>
            </w:r>
            <w:r>
              <w:t>de av kabelgjennomføring ut fra  utstyrsrom</w:t>
            </w:r>
            <w:r w:rsidRPr="002A7777">
              <w:t>.</w:t>
            </w:r>
          </w:p>
          <w:p w:rsidR="00E01204" w:rsidRDefault="00E01204" w:rsidP="00E01204">
            <w:r>
              <w:t xml:space="preserve">Bildet skal vise ledige hull i gjennomførings platen. </w:t>
            </w:r>
          </w:p>
          <w:p w:rsidR="00E01204" w:rsidRPr="008E3ED4" w:rsidRDefault="00E01204" w:rsidP="00E01204">
            <w:pPr>
              <w:rPr>
                <w:lang w:val="en-US"/>
              </w:rPr>
            </w:pPr>
            <w:r w:rsidRPr="008E3ED4">
              <w:rPr>
                <w:lang w:val="en-US"/>
              </w:rPr>
              <w:t>Skal kunne se at kablene er merket.</w:t>
            </w:r>
          </w:p>
          <w:p w:rsidR="00E01204" w:rsidRPr="008E3ED4" w:rsidRDefault="00E01204" w:rsidP="00E01204">
            <w:pPr>
              <w:rPr>
                <w:color w:val="FF0000"/>
                <w:lang w:val="en-US"/>
              </w:rPr>
            </w:pPr>
          </w:p>
          <w:p w:rsidR="00E01204" w:rsidRPr="008E3ED4" w:rsidRDefault="00E01204" w:rsidP="00E01204">
            <w:pPr>
              <w:rPr>
                <w:color w:val="FF0000"/>
                <w:lang w:val="en-US"/>
              </w:rPr>
            </w:pPr>
          </w:p>
          <w:p w:rsidR="00E01204" w:rsidRPr="008E3ED4" w:rsidRDefault="00E01204" w:rsidP="00E01204">
            <w:pPr>
              <w:rPr>
                <w:color w:val="FF0000"/>
                <w:lang w:val="en-US"/>
              </w:rPr>
            </w:pPr>
          </w:p>
          <w:p w:rsidR="00E01204" w:rsidRDefault="00E01204" w:rsidP="00E01204">
            <w:pPr>
              <w:rPr>
                <w:i/>
                <w:lang w:val="en-US"/>
              </w:rPr>
            </w:pPr>
            <w:r w:rsidRPr="008E3ED4">
              <w:rPr>
                <w:i/>
                <w:lang w:val="en-US"/>
              </w:rPr>
              <w:t xml:space="preserve">Close up photo of cable entry point </w:t>
            </w:r>
            <w:r>
              <w:rPr>
                <w:i/>
                <w:lang w:val="en-US"/>
              </w:rPr>
              <w:t xml:space="preserve"> from equipment</w:t>
            </w:r>
            <w:r w:rsidRPr="008E3ED4">
              <w:rPr>
                <w:i/>
                <w:lang w:val="en-US"/>
              </w:rPr>
              <w:t xml:space="preserve"> room. </w:t>
            </w:r>
          </w:p>
          <w:p w:rsidR="00E01204" w:rsidRDefault="00E01204" w:rsidP="00E01204">
            <w:pPr>
              <w:rPr>
                <w:i/>
                <w:lang w:val="en-US"/>
              </w:rPr>
            </w:pPr>
            <w:r>
              <w:rPr>
                <w:i/>
                <w:lang w:val="en-US"/>
              </w:rPr>
              <w:t>Take picture to  show</w:t>
            </w:r>
            <w:r w:rsidRPr="008E3ED4">
              <w:rPr>
                <w:i/>
                <w:lang w:val="en-US"/>
              </w:rPr>
              <w:t xml:space="preserve"> cable entry plate and vacant holes. </w:t>
            </w:r>
          </w:p>
          <w:p w:rsidR="00E01204" w:rsidRPr="008E3ED4" w:rsidRDefault="00E01204" w:rsidP="00E01204">
            <w:pPr>
              <w:rPr>
                <w:i/>
                <w:lang w:val="en-US"/>
              </w:rPr>
            </w:pPr>
            <w:r w:rsidRPr="008E3ED4">
              <w:rPr>
                <w:i/>
                <w:lang w:val="en-US"/>
              </w:rPr>
              <w:t>Must be able to see cable labeling.</w:t>
            </w:r>
          </w:p>
          <w:p w:rsidR="003C5EF2" w:rsidRPr="002D2E35" w:rsidRDefault="003C5EF2" w:rsidP="003C5EF2">
            <w:pPr>
              <w:rPr>
                <w:color w:val="FF0000"/>
                <w:lang w:val="en-US"/>
              </w:rPr>
            </w:pPr>
          </w:p>
          <w:p w:rsidR="003C5EF2" w:rsidRPr="002D2E35" w:rsidRDefault="003C5EF2" w:rsidP="003C5EF2">
            <w:pPr>
              <w:rPr>
                <w:color w:val="FF0000"/>
                <w:lang w:val="en-US"/>
              </w:rPr>
            </w:pPr>
          </w:p>
          <w:p w:rsidR="003C5EF2" w:rsidRPr="002D2E35" w:rsidRDefault="003C5EF2" w:rsidP="003C5EF2">
            <w:pPr>
              <w:rPr>
                <w:color w:val="FF0000"/>
                <w:lang w:val="en-US"/>
              </w:rPr>
            </w:pPr>
          </w:p>
          <w:p w:rsidR="003C5EF2" w:rsidRPr="002D2E35" w:rsidRDefault="003C5EF2" w:rsidP="003C5EF2">
            <w:pPr>
              <w:rPr>
                <w:color w:val="FF0000"/>
                <w:lang w:val="en-US"/>
              </w:rPr>
            </w:pPr>
          </w:p>
        </w:tc>
      </w:tr>
    </w:tbl>
    <w:p w:rsidR="00A03045" w:rsidRPr="002D2E35" w:rsidRDefault="00A03045">
      <w:pPr>
        <w:rPr>
          <w:lang w:val="en-US"/>
        </w:rPr>
      </w:pPr>
      <w:r w:rsidRPr="002D2E35">
        <w:rPr>
          <w:lang w:val="en-US"/>
        </w:rPr>
        <w:br w:type="page"/>
      </w:r>
    </w:p>
    <w:tbl>
      <w:tblPr>
        <w:tblStyle w:val="Tabellrutenett"/>
        <w:tblW w:w="0" w:type="auto"/>
        <w:shd w:val="clear" w:color="auto" w:fill="DBE5F1" w:themeFill="accent1" w:themeFillTint="33"/>
        <w:tblLook w:val="04A0" w:firstRow="1" w:lastRow="0" w:firstColumn="1" w:lastColumn="0" w:noHBand="0" w:noVBand="1"/>
      </w:tblPr>
      <w:tblGrid>
        <w:gridCol w:w="7027"/>
        <w:gridCol w:w="6967"/>
      </w:tblGrid>
      <w:tr w:rsidR="00631A19" w:rsidRPr="0033747D" w:rsidTr="00631A19">
        <w:tc>
          <w:tcPr>
            <w:tcW w:w="7072" w:type="dxa"/>
            <w:shd w:val="clear" w:color="auto" w:fill="DBE5F1" w:themeFill="accent1" w:themeFillTint="33"/>
          </w:tcPr>
          <w:p w:rsidR="00631A19" w:rsidRPr="003D0151" w:rsidRDefault="00631A19" w:rsidP="00631A19">
            <w:pPr>
              <w:jc w:val="center"/>
              <w:rPr>
                <w:b/>
                <w:lang w:val="en-US"/>
              </w:rPr>
            </w:pPr>
            <w:r w:rsidRPr="003D0151">
              <w:rPr>
                <w:b/>
                <w:lang w:val="en-US"/>
              </w:rPr>
              <w:t>PIC 27.2</w:t>
            </w:r>
          </w:p>
        </w:tc>
        <w:tc>
          <w:tcPr>
            <w:tcW w:w="7072" w:type="dxa"/>
            <w:shd w:val="clear" w:color="auto" w:fill="DBE5F1" w:themeFill="accent1" w:themeFillTint="33"/>
          </w:tcPr>
          <w:p w:rsidR="00631A19" w:rsidRPr="00E01204" w:rsidRDefault="003D0151" w:rsidP="003D0151">
            <w:pPr>
              <w:rPr>
                <w:lang w:val="en-US"/>
              </w:rPr>
            </w:pPr>
            <w:r w:rsidRPr="00E01204">
              <w:rPr>
                <w:b/>
                <w:lang w:val="en-US"/>
              </w:rPr>
              <w:t>Kabelbro Hus  – Mast</w:t>
            </w:r>
            <w:r w:rsidR="00E01204" w:rsidRPr="00E01204">
              <w:rPr>
                <w:b/>
                <w:lang w:val="en-US"/>
              </w:rPr>
              <w:t xml:space="preserve"> / </w:t>
            </w:r>
            <w:r w:rsidR="00E01204" w:rsidRPr="00E01204">
              <w:rPr>
                <w:b/>
                <w:color w:val="000000"/>
                <w:lang w:val="en-US"/>
              </w:rPr>
              <w:t>Cable entry – Mast</w:t>
            </w:r>
          </w:p>
        </w:tc>
      </w:tr>
      <w:tr w:rsidR="00631A19" w:rsidRPr="00D66ED7" w:rsidTr="00631A19">
        <w:trPr>
          <w:trHeight w:val="6322"/>
        </w:trPr>
        <w:tc>
          <w:tcPr>
            <w:tcW w:w="7072" w:type="dxa"/>
            <w:shd w:val="clear" w:color="auto" w:fill="DBE5F1" w:themeFill="accent1" w:themeFillTint="33"/>
          </w:tcPr>
          <w:p w:rsidR="003D0151" w:rsidRPr="00E01204" w:rsidRDefault="003D0151" w:rsidP="00631A19">
            <w:pPr>
              <w:rPr>
                <w:noProof/>
                <w:lang w:val="en-US"/>
              </w:rPr>
            </w:pPr>
          </w:p>
          <w:p w:rsidR="00631A19" w:rsidRPr="002D2E35" w:rsidRDefault="009433B2" w:rsidP="00631A19">
            <w:pPr>
              <w:rPr>
                <w:lang w:val="en-US"/>
              </w:rPr>
            </w:pPr>
            <w:r w:rsidRPr="002D2E35">
              <w:rPr>
                <w:noProof/>
              </w:rPr>
              <w:drawing>
                <wp:inline distT="0" distB="0" distL="0" distR="0" wp14:anchorId="5E7C3BBB" wp14:editId="5E7C3BBC">
                  <wp:extent cx="2701079" cy="3600000"/>
                  <wp:effectExtent l="19050" t="0" r="4021" b="0"/>
                  <wp:docPr id="26" name="Picture 22" descr="H:\Mine Dokumenter\01_SPEED\AsBuilt DocGuide\01_AsBuilt DocGuide Valid Version\AsBuilt Doc Guide XL-templates\PIC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ine Dokumenter\01_SPEED\AsBuilt DocGuide\01_AsBuilt DocGuide Valid Version\AsBuilt Doc Guide XL-templates\PIC 27.2.jpg"/>
                          <pic:cNvPicPr>
                            <a:picLocks noChangeAspect="1" noChangeArrowheads="1"/>
                          </pic:cNvPicPr>
                        </pic:nvPicPr>
                        <pic:blipFill>
                          <a:blip r:embed="rId24" cstate="print"/>
                          <a:srcRect/>
                          <a:stretch>
                            <a:fillRect/>
                          </a:stretch>
                        </pic:blipFill>
                        <pic:spPr bwMode="auto">
                          <a:xfrm>
                            <a:off x="0" y="0"/>
                            <a:ext cx="2701079" cy="360000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rsidR="00631A19" w:rsidRPr="00D66ED7" w:rsidRDefault="00631A19" w:rsidP="00631A19"/>
          <w:p w:rsidR="00E01204" w:rsidRPr="00D66ED7" w:rsidRDefault="00E01204" w:rsidP="00E01204">
            <w:pPr>
              <w:rPr>
                <w:color w:val="FF0000"/>
              </w:rPr>
            </w:pPr>
            <w:r w:rsidRPr="00D66ED7">
              <w:t>Bildet skal vise kapasitet f</w:t>
            </w:r>
            <w:r>
              <w:t>or eventuelle utvidelser av kabler til mast.</w:t>
            </w:r>
          </w:p>
          <w:p w:rsidR="00E01204" w:rsidRPr="00D66ED7" w:rsidRDefault="00E01204" w:rsidP="00E01204">
            <w:pPr>
              <w:rPr>
                <w:color w:val="FF0000"/>
              </w:rPr>
            </w:pPr>
          </w:p>
          <w:p w:rsidR="00E01204" w:rsidRDefault="00E01204" w:rsidP="00E01204">
            <w:pPr>
              <w:rPr>
                <w:color w:val="FF0000"/>
              </w:rPr>
            </w:pPr>
          </w:p>
          <w:p w:rsidR="00E01204" w:rsidRPr="00F3565B" w:rsidRDefault="00E01204" w:rsidP="00E01204">
            <w:pPr>
              <w:rPr>
                <w:i/>
              </w:rPr>
            </w:pPr>
          </w:p>
          <w:p w:rsidR="00E01204" w:rsidRPr="008E3ED4" w:rsidRDefault="00E01204" w:rsidP="00E01204">
            <w:pPr>
              <w:rPr>
                <w:i/>
                <w:color w:val="FF0000"/>
                <w:lang w:val="en-US"/>
              </w:rPr>
            </w:pPr>
            <w:r w:rsidRPr="008E3ED4">
              <w:rPr>
                <w:i/>
                <w:lang w:val="en-US"/>
              </w:rPr>
              <w:t>Close up photo of cable entry point into mast. Take picture to show cable entry capacity to mast.</w:t>
            </w:r>
          </w:p>
          <w:p w:rsidR="00631A19" w:rsidRPr="00E01204" w:rsidRDefault="00631A19" w:rsidP="00631A19">
            <w:pPr>
              <w:rPr>
                <w:color w:val="FF0000"/>
                <w:lang w:val="en-US"/>
              </w:rPr>
            </w:pPr>
          </w:p>
          <w:p w:rsidR="00631A19" w:rsidRPr="00E01204" w:rsidRDefault="00631A19" w:rsidP="00631A19">
            <w:pPr>
              <w:rPr>
                <w:color w:val="FF0000"/>
                <w:lang w:val="en-US"/>
              </w:rPr>
            </w:pPr>
          </w:p>
          <w:p w:rsidR="00631A19" w:rsidRPr="00D66ED7" w:rsidRDefault="005A0F6B" w:rsidP="00631A19">
            <w:pPr>
              <w:rPr>
                <w:color w:val="FF0000"/>
              </w:rPr>
            </w:pPr>
            <w:r>
              <w:rPr>
                <w:color w:val="FF0000"/>
              </w:rPr>
              <w:t>Truls finner et bedre bilde</w:t>
            </w:r>
          </w:p>
        </w:tc>
      </w:tr>
    </w:tbl>
    <w:p w:rsidR="00C0373E" w:rsidRPr="00D66ED7" w:rsidRDefault="00C0373E"/>
    <w:p w:rsidR="00631A19" w:rsidRDefault="00631A19"/>
    <w:p w:rsidR="00BE47CC" w:rsidRDefault="00BE47CC"/>
    <w:p w:rsidR="00631A19" w:rsidRDefault="00631A19"/>
    <w:p w:rsidR="00C27E97" w:rsidRPr="00D66ED7" w:rsidRDefault="00C27E97"/>
    <w:tbl>
      <w:tblPr>
        <w:tblStyle w:val="Middelsrutenett1-uthevingsfarge1"/>
        <w:tblW w:w="0" w:type="auto"/>
        <w:tblLook w:val="04A0" w:firstRow="1" w:lastRow="0" w:firstColumn="1" w:lastColumn="0" w:noHBand="0" w:noVBand="1"/>
      </w:tblPr>
      <w:tblGrid>
        <w:gridCol w:w="8417"/>
        <w:gridCol w:w="5567"/>
      </w:tblGrid>
      <w:tr w:rsidR="00333B12" w:rsidRPr="002D2E35" w:rsidTr="00880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8" w:type="dxa"/>
            <w:shd w:val="clear" w:color="auto" w:fill="DBE5F1" w:themeFill="accent1" w:themeFillTint="33"/>
          </w:tcPr>
          <w:p w:rsidR="00333B12" w:rsidRPr="002D2E35" w:rsidRDefault="00A03045" w:rsidP="003945CA">
            <w:pPr>
              <w:tabs>
                <w:tab w:val="left" w:pos="1305"/>
              </w:tabs>
              <w:jc w:val="center"/>
              <w:rPr>
                <w:noProof/>
                <w:lang w:val="en-US"/>
              </w:rPr>
            </w:pPr>
            <w:r w:rsidRPr="00D66ED7">
              <w:br w:type="page"/>
            </w:r>
            <w:r w:rsidR="00293A73" w:rsidRPr="00D66ED7">
              <w:rPr>
                <w:noProof/>
              </w:rPr>
              <w:t xml:space="preserve"> </w:t>
            </w:r>
            <w:r w:rsidR="00293A73" w:rsidRPr="002D2E35">
              <w:rPr>
                <w:noProof/>
                <w:lang w:val="en-US"/>
              </w:rPr>
              <w:t>PIC 32</w:t>
            </w:r>
            <w:r w:rsidR="003945CA" w:rsidRPr="002D2E35">
              <w:rPr>
                <w:noProof/>
                <w:lang w:val="en-US"/>
              </w:rPr>
              <w:t>.0</w:t>
            </w:r>
          </w:p>
        </w:tc>
        <w:tc>
          <w:tcPr>
            <w:tcW w:w="5709" w:type="dxa"/>
            <w:shd w:val="clear" w:color="auto" w:fill="DBE5F1" w:themeFill="accent1" w:themeFillTint="33"/>
          </w:tcPr>
          <w:p w:rsidR="00333B12" w:rsidRPr="003D0151" w:rsidRDefault="003D0151" w:rsidP="003D0151">
            <w:pPr>
              <w:cnfStyle w:val="100000000000" w:firstRow="1" w:lastRow="0" w:firstColumn="0" w:lastColumn="0" w:oddVBand="0" w:evenVBand="0" w:oddHBand="0" w:evenHBand="0" w:firstRowFirstColumn="0" w:firstRowLastColumn="0" w:lastRowFirstColumn="0" w:lastRowLastColumn="0"/>
            </w:pPr>
            <w:r w:rsidRPr="003D0151">
              <w:t>Antenne oversikt</w:t>
            </w:r>
            <w:r w:rsidR="00E01204">
              <w:t xml:space="preserve"> / Antenna overview</w:t>
            </w:r>
          </w:p>
        </w:tc>
      </w:tr>
      <w:tr w:rsidR="00333B12" w:rsidRPr="0033747D" w:rsidTr="00880692">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8438" w:type="dxa"/>
            <w:shd w:val="clear" w:color="auto" w:fill="DBE5F1" w:themeFill="accent1" w:themeFillTint="33"/>
          </w:tcPr>
          <w:p w:rsidR="00333B12" w:rsidRPr="002D2E35" w:rsidRDefault="00333B12" w:rsidP="00333B12">
            <w:pPr>
              <w:jc w:val="center"/>
              <w:rPr>
                <w:b w:val="0"/>
                <w:bCs w:val="0"/>
                <w:noProof/>
                <w:lang w:val="en-US"/>
              </w:rPr>
            </w:pPr>
          </w:p>
          <w:p w:rsidR="00333B12" w:rsidRDefault="00DF0CB8" w:rsidP="00333B12">
            <w:pPr>
              <w:jc w:val="center"/>
              <w:rPr>
                <w:noProof/>
                <w:lang w:val="en-US"/>
              </w:rPr>
            </w:pPr>
            <w:r w:rsidRPr="002D2E35">
              <w:rPr>
                <w:noProof/>
              </w:rPr>
              <w:drawing>
                <wp:inline distT="0" distB="0" distL="0" distR="0" wp14:anchorId="5E7C3BBD" wp14:editId="5E7C3BBE">
                  <wp:extent cx="4800246" cy="3600000"/>
                  <wp:effectExtent l="19050" t="0" r="354" b="0"/>
                  <wp:docPr id="16" name="Picture 16" descr="H:\Mine Dokumenter\01_SPEED\AsBuilt DocGuide\01_AsBuilt DocGuide Valid Version\AsBuilt Doc Guide XL-templates\PIC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ine Dokumenter\01_SPEED\AsBuilt DocGuide\01_AsBuilt DocGuide Valid Version\AsBuilt Doc Guide XL-templates\PIC 32.jpg"/>
                          <pic:cNvPicPr>
                            <a:picLocks noChangeAspect="1" noChangeArrowheads="1"/>
                          </pic:cNvPicPr>
                        </pic:nvPicPr>
                        <pic:blipFill>
                          <a:blip r:embed="rId25" cstate="print"/>
                          <a:srcRect/>
                          <a:stretch>
                            <a:fillRect/>
                          </a:stretch>
                        </pic:blipFill>
                        <pic:spPr bwMode="auto">
                          <a:xfrm>
                            <a:off x="0" y="0"/>
                            <a:ext cx="4800246" cy="3600000"/>
                          </a:xfrm>
                          <a:prstGeom prst="rect">
                            <a:avLst/>
                          </a:prstGeom>
                          <a:noFill/>
                          <a:ln w="9525">
                            <a:noFill/>
                            <a:miter lim="800000"/>
                            <a:headEnd/>
                            <a:tailEnd/>
                          </a:ln>
                        </pic:spPr>
                      </pic:pic>
                    </a:graphicData>
                  </a:graphic>
                </wp:inline>
              </w:drawing>
            </w:r>
          </w:p>
          <w:p w:rsidR="003D0151" w:rsidRPr="002D2E35" w:rsidRDefault="003D0151" w:rsidP="00333B12">
            <w:pPr>
              <w:jc w:val="center"/>
              <w:rPr>
                <w:noProof/>
                <w:lang w:val="en-US"/>
              </w:rPr>
            </w:pPr>
          </w:p>
        </w:tc>
        <w:tc>
          <w:tcPr>
            <w:tcW w:w="5709" w:type="dxa"/>
            <w:shd w:val="clear" w:color="auto" w:fill="DBE5F1" w:themeFill="accent1" w:themeFillTint="33"/>
          </w:tcPr>
          <w:p w:rsidR="005A0F6B" w:rsidRDefault="005A0F6B" w:rsidP="00D66ED7">
            <w:pPr>
              <w:cnfStyle w:val="000000100000" w:firstRow="0" w:lastRow="0" w:firstColumn="0" w:lastColumn="0" w:oddVBand="0" w:evenVBand="0" w:oddHBand="1" w:evenHBand="0" w:firstRowFirstColumn="0" w:firstRowLastColumn="0" w:lastRowFirstColumn="0" w:lastRowLastColumn="0"/>
              <w:rPr>
                <w:b/>
                <w:u w:val="single"/>
              </w:rPr>
            </w:pPr>
          </w:p>
          <w:p w:rsidR="00E01204" w:rsidRDefault="00E01204" w:rsidP="00E01204">
            <w:pPr>
              <w:cnfStyle w:val="000000100000" w:firstRow="0" w:lastRow="0" w:firstColumn="0" w:lastColumn="0" w:oddVBand="0" w:evenVBand="0" w:oddHBand="1" w:evenHBand="0" w:firstRowFirstColumn="0" w:firstRowLastColumn="0" w:lastRowFirstColumn="0" w:lastRowLastColumn="0"/>
            </w:pPr>
            <w:r w:rsidRPr="002A7777">
              <w:t>Bilde skal gi en oversikt over plassering av antenner</w:t>
            </w:r>
            <w:r>
              <w:t xml:space="preserve"> på husvegg, tak, fasade….etc. </w:t>
            </w:r>
          </w:p>
          <w:p w:rsidR="00E01204" w:rsidRDefault="00E01204" w:rsidP="00E01204">
            <w:pPr>
              <w:cnfStyle w:val="000000100000" w:firstRow="0" w:lastRow="0" w:firstColumn="0" w:lastColumn="0" w:oddVBand="0" w:evenVBand="0" w:oddHBand="1" w:evenHBand="0" w:firstRowFirstColumn="0" w:firstRowLastColumn="0" w:lastRowFirstColumn="0" w:lastRowLastColumn="0"/>
            </w:pPr>
            <w:r>
              <w:t xml:space="preserve">Intensjonen med bilde(ne) er å gi en oversikt over plassering av nye antenner i forhold til eksisterende antenner. </w:t>
            </w:r>
          </w:p>
          <w:p w:rsidR="00E01204" w:rsidRDefault="00E01204" w:rsidP="00E01204">
            <w:pPr>
              <w:cnfStyle w:val="000000100000" w:firstRow="0" w:lastRow="0" w:firstColumn="0" w:lastColumn="0" w:oddVBand="0" w:evenVBand="0" w:oddHBand="1" w:evenHBand="0" w:firstRowFirstColumn="0" w:firstRowLastColumn="0" w:lastRowFirstColumn="0" w:lastRowLastColumn="0"/>
            </w:pPr>
          </w:p>
          <w:p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r w:rsidRPr="00F3565B">
              <w:rPr>
                <w:lang w:val="en-US"/>
              </w:rPr>
              <w:t xml:space="preserve">Flere bilder kan leveres om nødvendig. </w:t>
            </w:r>
          </w:p>
          <w:p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rsidR="00E01204" w:rsidRPr="00323396"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r w:rsidRPr="00323396">
              <w:rPr>
                <w:i/>
                <w:lang w:val="en-US"/>
              </w:rPr>
              <w:t>Tak</w:t>
            </w:r>
            <w:r>
              <w:rPr>
                <w:i/>
                <w:lang w:val="en-US"/>
              </w:rPr>
              <w:t>e</w:t>
            </w:r>
            <w:r w:rsidRPr="00323396">
              <w:rPr>
                <w:i/>
                <w:lang w:val="en-US"/>
              </w:rPr>
              <w:t xml:space="preserve"> picture to identify the antenna </w:t>
            </w:r>
            <w:r>
              <w:rPr>
                <w:i/>
                <w:lang w:val="en-US"/>
              </w:rPr>
              <w:t>location</w:t>
            </w:r>
            <w:r w:rsidRPr="00323396">
              <w:rPr>
                <w:i/>
                <w:lang w:val="en-US"/>
              </w:rPr>
              <w:t xml:space="preserve"> on walls, rooftops</w:t>
            </w:r>
            <w:r>
              <w:rPr>
                <w:i/>
                <w:lang w:val="en-US"/>
              </w:rPr>
              <w:t>, facade</w:t>
            </w:r>
            <w:r w:rsidRPr="00323396">
              <w:rPr>
                <w:i/>
                <w:lang w:val="en-US"/>
              </w:rPr>
              <w:t xml:space="preserve">…etc. </w:t>
            </w:r>
          </w:p>
          <w:p w:rsidR="00E01204"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r w:rsidRPr="00323396">
              <w:rPr>
                <w:i/>
                <w:lang w:val="en-US"/>
              </w:rPr>
              <w:t>The photo is intended to identify the position of the newly installed antennas relative to the existing antennas.</w:t>
            </w:r>
          </w:p>
          <w:p w:rsidR="00E01204"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p>
          <w:p w:rsidR="00B61F56" w:rsidRPr="00E01204" w:rsidRDefault="00E01204" w:rsidP="00E01204">
            <w:pPr>
              <w:cnfStyle w:val="000000100000" w:firstRow="0" w:lastRow="0" w:firstColumn="0" w:lastColumn="0" w:oddVBand="0" w:evenVBand="0" w:oddHBand="1" w:evenHBand="0" w:firstRowFirstColumn="0" w:firstRowLastColumn="0" w:lastRowFirstColumn="0" w:lastRowLastColumn="0"/>
              <w:rPr>
                <w:lang w:val="en-US"/>
              </w:rPr>
            </w:pPr>
            <w:r>
              <w:rPr>
                <w:i/>
                <w:lang w:val="en-US"/>
              </w:rPr>
              <w:t>If necessary, several pictures can be delivered</w:t>
            </w:r>
          </w:p>
          <w:p w:rsidR="00B61F56" w:rsidRPr="00E01204" w:rsidRDefault="00B61F56" w:rsidP="001413C4">
            <w:pPr>
              <w:cnfStyle w:val="000000100000" w:firstRow="0" w:lastRow="0" w:firstColumn="0" w:lastColumn="0" w:oddVBand="0" w:evenVBand="0" w:oddHBand="1" w:evenHBand="0" w:firstRowFirstColumn="0" w:firstRowLastColumn="0" w:lastRowFirstColumn="0" w:lastRowLastColumn="0"/>
              <w:rPr>
                <w:lang w:val="en-US"/>
              </w:rPr>
            </w:pPr>
          </w:p>
          <w:p w:rsidR="00B61F56" w:rsidRPr="00E01204" w:rsidRDefault="00B61F56" w:rsidP="001413C4">
            <w:pPr>
              <w:cnfStyle w:val="000000100000" w:firstRow="0" w:lastRow="0" w:firstColumn="0" w:lastColumn="0" w:oddVBand="0" w:evenVBand="0" w:oddHBand="1" w:evenHBand="0" w:firstRowFirstColumn="0" w:firstRowLastColumn="0" w:lastRowFirstColumn="0" w:lastRowLastColumn="0"/>
              <w:rPr>
                <w:color w:val="FF0000"/>
                <w:sz w:val="32"/>
                <w:szCs w:val="32"/>
                <w:lang w:val="en-US"/>
              </w:rPr>
            </w:pPr>
          </w:p>
        </w:tc>
      </w:tr>
    </w:tbl>
    <w:p w:rsidR="00880692" w:rsidRPr="00E01204" w:rsidRDefault="00880692">
      <w:pPr>
        <w:rPr>
          <w:lang w:val="en-US"/>
        </w:rPr>
      </w:pPr>
    </w:p>
    <w:p w:rsidR="00747E30" w:rsidRPr="00E01204" w:rsidRDefault="00747E30" w:rsidP="003F772C">
      <w:pPr>
        <w:rPr>
          <w:lang w:val="en-US"/>
        </w:rPr>
      </w:pPr>
    </w:p>
    <w:p w:rsidR="00BE47CC" w:rsidRPr="00E01204" w:rsidRDefault="00BE47CC" w:rsidP="003F772C">
      <w:pPr>
        <w:rPr>
          <w:lang w:val="en-US"/>
        </w:rPr>
      </w:pPr>
    </w:p>
    <w:p w:rsidR="00C27E97" w:rsidRPr="00E01204" w:rsidRDefault="00C27E97" w:rsidP="003F772C">
      <w:pPr>
        <w:rPr>
          <w:lang w:val="en-US"/>
        </w:rPr>
      </w:pPr>
    </w:p>
    <w:p w:rsidR="00A15D9C" w:rsidRPr="00E01204" w:rsidRDefault="00A15D9C" w:rsidP="003F772C">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26"/>
        <w:gridCol w:w="6968"/>
      </w:tblGrid>
      <w:tr w:rsidR="0098228F" w:rsidRPr="002D2E35" w:rsidTr="001E1E55">
        <w:tc>
          <w:tcPr>
            <w:tcW w:w="7072" w:type="dxa"/>
            <w:shd w:val="clear" w:color="auto" w:fill="C6D9F1" w:themeFill="text2" w:themeFillTint="33"/>
          </w:tcPr>
          <w:p w:rsidR="0098228F" w:rsidRPr="003D0151" w:rsidRDefault="0098228F" w:rsidP="001E1E55">
            <w:pPr>
              <w:jc w:val="center"/>
              <w:rPr>
                <w:b/>
                <w:lang w:val="en-US"/>
              </w:rPr>
            </w:pPr>
            <w:r w:rsidRPr="003D0151">
              <w:rPr>
                <w:b/>
                <w:lang w:val="en-US"/>
              </w:rPr>
              <w:t>PIC 40.0</w:t>
            </w:r>
          </w:p>
        </w:tc>
        <w:tc>
          <w:tcPr>
            <w:tcW w:w="7072" w:type="dxa"/>
            <w:shd w:val="clear" w:color="auto" w:fill="C6D9F1" w:themeFill="text2" w:themeFillTint="33"/>
          </w:tcPr>
          <w:p w:rsidR="0098228F" w:rsidRPr="003D0151" w:rsidRDefault="003D0151" w:rsidP="003D0151">
            <w:pPr>
              <w:rPr>
                <w:b/>
              </w:rPr>
            </w:pPr>
            <w:r w:rsidRPr="003D0151">
              <w:rPr>
                <w:b/>
              </w:rPr>
              <w:t>Oversikt – Mast</w:t>
            </w:r>
            <w:r w:rsidR="00E01204">
              <w:rPr>
                <w:b/>
              </w:rPr>
              <w:t xml:space="preserve"> / Overview  - Mast</w:t>
            </w:r>
          </w:p>
        </w:tc>
      </w:tr>
      <w:tr w:rsidR="0098228F" w:rsidRPr="00FA3A7E" w:rsidTr="001E1E55">
        <w:trPr>
          <w:trHeight w:val="6889"/>
        </w:trPr>
        <w:tc>
          <w:tcPr>
            <w:tcW w:w="7072" w:type="dxa"/>
            <w:shd w:val="clear" w:color="auto" w:fill="C6D9F1" w:themeFill="text2" w:themeFillTint="33"/>
          </w:tcPr>
          <w:p w:rsidR="00247878" w:rsidRPr="002D2E35" w:rsidRDefault="00247878" w:rsidP="000A367F">
            <w:pPr>
              <w:rPr>
                <w:lang w:val="en-US"/>
              </w:rPr>
            </w:pPr>
          </w:p>
          <w:p w:rsidR="00760DDF" w:rsidRPr="002D2E35" w:rsidRDefault="002F6393" w:rsidP="002F6393">
            <w:pPr>
              <w:jc w:val="center"/>
              <w:rPr>
                <w:lang w:val="en-US"/>
              </w:rPr>
            </w:pPr>
            <w:r w:rsidRPr="002D2E35">
              <w:rPr>
                <w:noProof/>
              </w:rPr>
              <w:drawing>
                <wp:inline distT="0" distB="0" distL="0" distR="0" wp14:anchorId="5E7C3BBF" wp14:editId="5E7C3BC0">
                  <wp:extent cx="3015202" cy="4020077"/>
                  <wp:effectExtent l="19050" t="0" r="0" b="0"/>
                  <wp:docPr id="1" name="Picture 18" descr="H:\Mine Dokumenter\01_SPEED\AsBuilt DocGuide\01_AsBuilt DocGuide Valid Version\AsBuilt Doc Guide XL-templates\PIC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ine Dokumenter\01_SPEED\AsBuilt DocGuide\01_AsBuilt DocGuide Valid Version\AsBuilt Doc Guide XL-templates\PIC 40.JPG"/>
                          <pic:cNvPicPr>
                            <a:picLocks noChangeAspect="1" noChangeArrowheads="1"/>
                          </pic:cNvPicPr>
                        </pic:nvPicPr>
                        <pic:blipFill>
                          <a:blip r:embed="rId26" cstate="print"/>
                          <a:srcRect/>
                          <a:stretch>
                            <a:fillRect/>
                          </a:stretch>
                        </pic:blipFill>
                        <pic:spPr bwMode="auto">
                          <a:xfrm>
                            <a:off x="0" y="0"/>
                            <a:ext cx="3017089" cy="4022593"/>
                          </a:xfrm>
                          <a:prstGeom prst="rect">
                            <a:avLst/>
                          </a:prstGeom>
                          <a:noFill/>
                          <a:ln w="9525">
                            <a:noFill/>
                            <a:miter lim="800000"/>
                            <a:headEnd/>
                            <a:tailEnd/>
                          </a:ln>
                        </pic:spPr>
                      </pic:pic>
                    </a:graphicData>
                  </a:graphic>
                </wp:inline>
              </w:drawing>
            </w:r>
          </w:p>
        </w:tc>
        <w:tc>
          <w:tcPr>
            <w:tcW w:w="7072" w:type="dxa"/>
            <w:shd w:val="clear" w:color="auto" w:fill="C6D9F1" w:themeFill="text2" w:themeFillTint="33"/>
          </w:tcPr>
          <w:p w:rsidR="00FA3A7E" w:rsidRPr="00FA3A7E" w:rsidRDefault="00FA3A7E" w:rsidP="00FA3A7E"/>
          <w:p w:rsidR="00E01204" w:rsidRDefault="00E01204" w:rsidP="00E01204">
            <w:r>
              <w:t>Bildet skal vise ledig plass i</w:t>
            </w:r>
            <w:r w:rsidRPr="00AE7845">
              <w:t xml:space="preserve"> masten for nye antenne</w:t>
            </w:r>
            <w:r>
              <w:t>r</w:t>
            </w:r>
            <w:r w:rsidRPr="00AE7845">
              <w:t xml:space="preserve">. </w:t>
            </w:r>
          </w:p>
          <w:p w:rsidR="00E01204" w:rsidRDefault="00E01204" w:rsidP="00E01204">
            <w:r>
              <w:t>Bildene skal tas fra inntil 4 ulike vinkler/himmelretninger (nord, sør, øst, vest)</w:t>
            </w:r>
          </w:p>
          <w:p w:rsidR="00E01204" w:rsidRDefault="00E01204" w:rsidP="00E01204"/>
          <w:p w:rsidR="00E01204" w:rsidRDefault="00E01204" w:rsidP="00E01204"/>
          <w:p w:rsidR="00E01204" w:rsidRDefault="00E01204" w:rsidP="00E01204"/>
          <w:p w:rsidR="00E01204" w:rsidRDefault="00E01204" w:rsidP="00E01204">
            <w:pPr>
              <w:rPr>
                <w:i/>
                <w:lang w:val="en-US"/>
              </w:rPr>
            </w:pPr>
            <w:r w:rsidRPr="00323396">
              <w:rPr>
                <w:i/>
                <w:lang w:val="en-US"/>
              </w:rPr>
              <w:t>Take picture to show available space fo</w:t>
            </w:r>
            <w:r>
              <w:rPr>
                <w:i/>
                <w:lang w:val="en-US"/>
              </w:rPr>
              <w:t xml:space="preserve">r new antennas. </w:t>
            </w:r>
          </w:p>
          <w:p w:rsidR="00E01204" w:rsidRPr="00323396" w:rsidRDefault="00E01204" w:rsidP="00E01204">
            <w:pPr>
              <w:rPr>
                <w:i/>
                <w:lang w:val="en-US"/>
              </w:rPr>
            </w:pPr>
            <w:r>
              <w:rPr>
                <w:i/>
                <w:lang w:val="en-US"/>
              </w:rPr>
              <w:t>Pictures must be</w:t>
            </w:r>
            <w:r w:rsidRPr="00323396">
              <w:rPr>
                <w:i/>
                <w:lang w:val="en-US"/>
              </w:rPr>
              <w:t xml:space="preserve"> taken from </w:t>
            </w:r>
            <w:r w:rsidRPr="00A01E5C">
              <w:rPr>
                <w:i/>
                <w:lang w:val="en-US"/>
              </w:rPr>
              <w:t xml:space="preserve">up to 4 </w:t>
            </w:r>
            <w:r>
              <w:rPr>
                <w:i/>
                <w:lang w:val="en-US"/>
              </w:rPr>
              <w:t xml:space="preserve">different </w:t>
            </w:r>
            <w:r w:rsidRPr="00A01E5C">
              <w:rPr>
                <w:i/>
                <w:lang w:val="en-US"/>
              </w:rPr>
              <w:t>angles</w:t>
            </w:r>
            <w:r>
              <w:rPr>
                <w:i/>
                <w:lang w:val="en-US"/>
              </w:rPr>
              <w:t>/cardinal directions. (north, south, east, west)</w:t>
            </w:r>
          </w:p>
          <w:p w:rsidR="00E01204" w:rsidRPr="00323396" w:rsidRDefault="00E01204" w:rsidP="00E01204">
            <w:pPr>
              <w:rPr>
                <w:lang w:val="en-US"/>
              </w:rPr>
            </w:pPr>
          </w:p>
          <w:p w:rsidR="00FA3A7E" w:rsidRDefault="00FA3A7E" w:rsidP="00FA3A7E"/>
          <w:p w:rsidR="00E01204" w:rsidRDefault="00E01204" w:rsidP="00FA3A7E"/>
          <w:p w:rsidR="00E01204" w:rsidRDefault="00E01204" w:rsidP="00FA3A7E"/>
          <w:p w:rsidR="006079C6" w:rsidRPr="00FA3A7E" w:rsidRDefault="006079C6" w:rsidP="00385E1E"/>
        </w:tc>
      </w:tr>
    </w:tbl>
    <w:p w:rsidR="00A01969" w:rsidRDefault="00A01969" w:rsidP="003F772C"/>
    <w:p w:rsidR="00BE47CC" w:rsidRDefault="00BE47CC" w:rsidP="003F772C"/>
    <w:p w:rsidR="00BE47CC" w:rsidRDefault="00BE47CC" w:rsidP="003F772C"/>
    <w:p w:rsidR="00BE47CC" w:rsidRPr="00FA3A7E" w:rsidRDefault="00BE47CC" w:rsidP="003F772C"/>
    <w:tbl>
      <w:tblPr>
        <w:tblStyle w:val="Tabellrutenett"/>
        <w:tblW w:w="0" w:type="auto"/>
        <w:shd w:val="clear" w:color="auto" w:fill="C6D9F1" w:themeFill="text2" w:themeFillTint="33"/>
        <w:tblLook w:val="04A0" w:firstRow="1" w:lastRow="0" w:firstColumn="1" w:lastColumn="0" w:noHBand="0" w:noVBand="1"/>
      </w:tblPr>
      <w:tblGrid>
        <w:gridCol w:w="7806"/>
        <w:gridCol w:w="6188"/>
      </w:tblGrid>
      <w:tr w:rsidR="00FE2161" w:rsidRPr="0033747D" w:rsidTr="00E6269F">
        <w:trPr>
          <w:trHeight w:val="269"/>
        </w:trPr>
        <w:tc>
          <w:tcPr>
            <w:tcW w:w="7806" w:type="dxa"/>
            <w:shd w:val="clear" w:color="auto" w:fill="C6D9F1" w:themeFill="text2" w:themeFillTint="33"/>
          </w:tcPr>
          <w:p w:rsidR="00FE2161" w:rsidRPr="003D0151" w:rsidRDefault="00FE2161" w:rsidP="00946127">
            <w:pPr>
              <w:jc w:val="center"/>
              <w:rPr>
                <w:b/>
                <w:lang w:val="en-US"/>
              </w:rPr>
            </w:pPr>
            <w:r w:rsidRPr="003D0151">
              <w:rPr>
                <w:b/>
                <w:lang w:val="en-US"/>
              </w:rPr>
              <w:t xml:space="preserve">PIC </w:t>
            </w:r>
            <w:r w:rsidR="00946127" w:rsidRPr="003D0151">
              <w:rPr>
                <w:b/>
                <w:lang w:val="en-US"/>
              </w:rPr>
              <w:t>40</w:t>
            </w:r>
            <w:r w:rsidRPr="003D0151">
              <w:rPr>
                <w:b/>
                <w:lang w:val="en-US"/>
              </w:rPr>
              <w:t>.1</w:t>
            </w:r>
          </w:p>
        </w:tc>
        <w:tc>
          <w:tcPr>
            <w:tcW w:w="6414" w:type="dxa"/>
            <w:shd w:val="clear" w:color="auto" w:fill="C6D9F1" w:themeFill="text2" w:themeFillTint="33"/>
          </w:tcPr>
          <w:p w:rsidR="00FE2161" w:rsidRPr="00E01204" w:rsidRDefault="003D0151" w:rsidP="003D0151">
            <w:pPr>
              <w:rPr>
                <w:lang w:val="en-US"/>
              </w:rPr>
            </w:pPr>
            <w:r w:rsidRPr="00E01204">
              <w:rPr>
                <w:b/>
                <w:lang w:val="en-US"/>
              </w:rPr>
              <w:t xml:space="preserve">Nærbilde </w:t>
            </w:r>
            <w:r w:rsidR="00E01204" w:rsidRPr="00E01204">
              <w:rPr>
                <w:b/>
                <w:lang w:val="en-US"/>
              </w:rPr>
              <w:t>–</w:t>
            </w:r>
            <w:r w:rsidRPr="00E01204">
              <w:rPr>
                <w:b/>
                <w:lang w:val="en-US"/>
              </w:rPr>
              <w:t xml:space="preserve"> Mast</w:t>
            </w:r>
            <w:r w:rsidR="00E01204" w:rsidRPr="00E01204">
              <w:rPr>
                <w:b/>
                <w:lang w:val="en-US"/>
              </w:rPr>
              <w:t xml:space="preserve"> / Close up - Mast</w:t>
            </w:r>
          </w:p>
        </w:tc>
      </w:tr>
      <w:tr w:rsidR="00FE2161" w:rsidRPr="0033747D" w:rsidTr="003D0151">
        <w:trPr>
          <w:trHeight w:val="6240"/>
        </w:trPr>
        <w:tc>
          <w:tcPr>
            <w:tcW w:w="7806" w:type="dxa"/>
            <w:shd w:val="clear" w:color="auto" w:fill="C6D9F1" w:themeFill="text2" w:themeFillTint="33"/>
          </w:tcPr>
          <w:p w:rsidR="00FE2161" w:rsidRPr="002D2E35" w:rsidRDefault="00FE2161" w:rsidP="006725A4">
            <w:pPr>
              <w:rPr>
                <w:lang w:val="en-US"/>
              </w:rPr>
            </w:pPr>
          </w:p>
          <w:p w:rsidR="00FE2161" w:rsidRPr="002D2E35" w:rsidRDefault="00FE2161" w:rsidP="00FE2161">
            <w:pPr>
              <w:tabs>
                <w:tab w:val="center" w:pos="3428"/>
              </w:tabs>
              <w:rPr>
                <w:lang w:val="en-US"/>
              </w:rPr>
            </w:pPr>
            <w:r w:rsidRPr="002D2E35">
              <w:rPr>
                <w:lang w:val="en-US"/>
              </w:rPr>
              <w:tab/>
            </w:r>
            <w:r w:rsidRPr="00FE2161">
              <w:rPr>
                <w:noProof/>
              </w:rPr>
              <w:drawing>
                <wp:inline distT="0" distB="0" distL="0" distR="0" wp14:anchorId="5E7C3BC1" wp14:editId="5E7C3BC2">
                  <wp:extent cx="4800669" cy="3600000"/>
                  <wp:effectExtent l="19050" t="0" r="0" b="0"/>
                  <wp:docPr id="24" name="Picture 19" descr="H:\Mine Dokumenter\01_SPEED\AsBuilt DocGuide\01_AsBuilt DocGuide Valid Version\AsBuilt Doc Guide XL-templates\PIC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ine Dokumenter\01_SPEED\AsBuilt DocGuide\01_AsBuilt DocGuide Valid Version\AsBuilt Doc Guide XL-templates\PIC 40.1.JPG"/>
                          <pic:cNvPicPr>
                            <a:picLocks noChangeAspect="1" noChangeArrowheads="1"/>
                          </pic:cNvPicPr>
                        </pic:nvPicPr>
                        <pic:blipFill>
                          <a:blip r:embed="rId27" cstate="print"/>
                          <a:srcRect/>
                          <a:stretch>
                            <a:fillRect/>
                          </a:stretch>
                        </pic:blipFill>
                        <pic:spPr bwMode="auto">
                          <a:xfrm>
                            <a:off x="0" y="0"/>
                            <a:ext cx="4800669" cy="3600000"/>
                          </a:xfrm>
                          <a:prstGeom prst="rect">
                            <a:avLst/>
                          </a:prstGeom>
                          <a:noFill/>
                          <a:ln w="9525">
                            <a:noFill/>
                            <a:miter lim="800000"/>
                            <a:headEnd/>
                            <a:tailEnd/>
                          </a:ln>
                        </pic:spPr>
                      </pic:pic>
                    </a:graphicData>
                  </a:graphic>
                </wp:inline>
              </w:drawing>
            </w:r>
          </w:p>
        </w:tc>
        <w:tc>
          <w:tcPr>
            <w:tcW w:w="6414" w:type="dxa"/>
            <w:shd w:val="clear" w:color="auto" w:fill="C6D9F1" w:themeFill="text2" w:themeFillTint="33"/>
          </w:tcPr>
          <w:p w:rsidR="00FE2161" w:rsidRPr="002D2E35" w:rsidRDefault="00FE2161" w:rsidP="006725A4">
            <w:pPr>
              <w:rPr>
                <w:i/>
                <w:color w:val="FF0000"/>
                <w:lang w:val="en-US"/>
              </w:rPr>
            </w:pPr>
          </w:p>
          <w:p w:rsidR="00E01204" w:rsidRDefault="00E01204" w:rsidP="00E01204">
            <w:r>
              <w:t>Bildet skal vise installert</w:t>
            </w:r>
            <w:r w:rsidRPr="00F52696">
              <w:t xml:space="preserve"> nytt utstyr. </w:t>
            </w:r>
          </w:p>
          <w:p w:rsidR="00E01204" w:rsidRDefault="00E01204" w:rsidP="00E01204"/>
          <w:p w:rsidR="00E01204" w:rsidRDefault="00E01204" w:rsidP="00E01204"/>
          <w:p w:rsidR="00E01204" w:rsidRDefault="00E01204" w:rsidP="00E01204"/>
          <w:p w:rsidR="00FA3A7E" w:rsidRPr="00E01204" w:rsidRDefault="00E01204" w:rsidP="00E01204">
            <w:pPr>
              <w:rPr>
                <w:lang w:val="en-US"/>
              </w:rPr>
            </w:pPr>
            <w:r w:rsidRPr="009D5FD6">
              <w:rPr>
                <w:i/>
                <w:lang w:val="en-US"/>
              </w:rPr>
              <w:t>Take picture to show installation of new equipment</w:t>
            </w:r>
            <w:r w:rsidR="00FA3A7E" w:rsidRPr="00E01204">
              <w:rPr>
                <w:lang w:val="en-US"/>
              </w:rPr>
              <w:t xml:space="preserve">. </w:t>
            </w:r>
          </w:p>
          <w:p w:rsidR="00FA3A7E" w:rsidRPr="00E01204" w:rsidRDefault="00FA3A7E" w:rsidP="00FA3A7E">
            <w:pPr>
              <w:rPr>
                <w:lang w:val="en-US"/>
              </w:rPr>
            </w:pPr>
          </w:p>
          <w:p w:rsidR="00FE2161" w:rsidRPr="00E01204" w:rsidRDefault="00FE2161" w:rsidP="00385E1E">
            <w:pPr>
              <w:rPr>
                <w:lang w:val="en-US"/>
              </w:rPr>
            </w:pPr>
          </w:p>
        </w:tc>
      </w:tr>
    </w:tbl>
    <w:p w:rsidR="000A367F" w:rsidRPr="00E01204" w:rsidRDefault="000A367F" w:rsidP="003F772C">
      <w:pPr>
        <w:rPr>
          <w:lang w:val="en-US"/>
        </w:rPr>
      </w:pPr>
    </w:p>
    <w:p w:rsidR="001F0ADC" w:rsidRPr="00E01204" w:rsidRDefault="001F0ADC" w:rsidP="001F0ADC">
      <w:pPr>
        <w:rPr>
          <w:lang w:val="en-US"/>
        </w:rPr>
      </w:pPr>
    </w:p>
    <w:p w:rsidR="003D0151" w:rsidRPr="00E01204" w:rsidRDefault="003D0151" w:rsidP="001F0ADC">
      <w:pPr>
        <w:rPr>
          <w:lang w:val="en-US"/>
        </w:rPr>
      </w:pPr>
    </w:p>
    <w:p w:rsidR="001F0ADC" w:rsidRPr="00E01204" w:rsidRDefault="001F0ADC" w:rsidP="003F772C">
      <w:pPr>
        <w:rPr>
          <w:color w:val="FF0000"/>
          <w:lang w:val="en-US"/>
        </w:rPr>
      </w:pPr>
    </w:p>
    <w:p w:rsidR="00D92926" w:rsidRPr="00E01204" w:rsidRDefault="00D92926"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10"/>
        <w:gridCol w:w="6284"/>
      </w:tblGrid>
      <w:tr w:rsidR="00946127" w:rsidRPr="002D2E35" w:rsidTr="00E6269F">
        <w:trPr>
          <w:trHeight w:val="269"/>
        </w:trPr>
        <w:tc>
          <w:tcPr>
            <w:tcW w:w="7806" w:type="dxa"/>
            <w:shd w:val="clear" w:color="auto" w:fill="C6D9F1" w:themeFill="text2" w:themeFillTint="33"/>
          </w:tcPr>
          <w:p w:rsidR="00946127" w:rsidRPr="003D0151" w:rsidRDefault="0071479D" w:rsidP="00946127">
            <w:pPr>
              <w:jc w:val="center"/>
              <w:rPr>
                <w:b/>
                <w:lang w:val="en-US"/>
              </w:rPr>
            </w:pPr>
            <w:r w:rsidRPr="003D0151">
              <w:rPr>
                <w:b/>
                <w:lang w:val="en-US"/>
              </w:rPr>
              <w:t>PIC 50.0</w:t>
            </w:r>
          </w:p>
        </w:tc>
        <w:tc>
          <w:tcPr>
            <w:tcW w:w="6414" w:type="dxa"/>
            <w:shd w:val="clear" w:color="auto" w:fill="C6D9F1" w:themeFill="text2" w:themeFillTint="33"/>
          </w:tcPr>
          <w:p w:rsidR="00946127" w:rsidRPr="003D0151" w:rsidRDefault="003D0151" w:rsidP="003D0151">
            <w:r w:rsidRPr="003D0151">
              <w:rPr>
                <w:b/>
              </w:rPr>
              <w:t xml:space="preserve">Fordeler </w:t>
            </w:r>
            <w:r w:rsidR="00E01204">
              <w:rPr>
                <w:b/>
              </w:rPr>
              <w:t>–</w:t>
            </w:r>
            <w:r w:rsidRPr="003D0151">
              <w:rPr>
                <w:b/>
              </w:rPr>
              <w:t xml:space="preserve"> kabelinnføring</w:t>
            </w:r>
            <w:r w:rsidR="00E01204">
              <w:rPr>
                <w:b/>
              </w:rPr>
              <w:t xml:space="preserve"> / </w:t>
            </w:r>
            <w:r w:rsidR="00CD4388">
              <w:rPr>
                <w:b/>
              </w:rPr>
              <w:t xml:space="preserve"> </w:t>
            </w:r>
            <w:r w:rsidR="002518D7">
              <w:rPr>
                <w:b/>
              </w:rPr>
              <w:t>Distribution Point</w:t>
            </w:r>
            <w:r w:rsidR="00CD4388">
              <w:rPr>
                <w:b/>
              </w:rPr>
              <w:t>– Cableentry</w:t>
            </w:r>
          </w:p>
        </w:tc>
      </w:tr>
      <w:tr w:rsidR="00946127" w:rsidRPr="0033747D" w:rsidTr="00946127">
        <w:trPr>
          <w:trHeight w:val="6889"/>
        </w:trPr>
        <w:tc>
          <w:tcPr>
            <w:tcW w:w="7806" w:type="dxa"/>
            <w:shd w:val="clear" w:color="auto" w:fill="C6D9F1" w:themeFill="text2" w:themeFillTint="33"/>
          </w:tcPr>
          <w:p w:rsidR="00946127" w:rsidRPr="002D2E35" w:rsidRDefault="00946127" w:rsidP="00946127">
            <w:pPr>
              <w:rPr>
                <w:lang w:val="en-US"/>
              </w:rPr>
            </w:pPr>
          </w:p>
          <w:p w:rsidR="00946127" w:rsidRDefault="00D95B51" w:rsidP="00946127">
            <w:pPr>
              <w:tabs>
                <w:tab w:val="center" w:pos="3428"/>
              </w:tabs>
              <w:rPr>
                <w:lang w:val="en-US"/>
              </w:rPr>
            </w:pPr>
            <w:r>
              <w:rPr>
                <w:noProof/>
              </w:rPr>
              <w:drawing>
                <wp:inline distT="0" distB="0" distL="0" distR="0" wp14:anchorId="5E7C3BC3" wp14:editId="5E7C3BC4">
                  <wp:extent cx="2575560" cy="19278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5560" cy="1927860"/>
                          </a:xfrm>
                          <a:prstGeom prst="rect">
                            <a:avLst/>
                          </a:prstGeom>
                          <a:noFill/>
                        </pic:spPr>
                      </pic:pic>
                    </a:graphicData>
                  </a:graphic>
                </wp:inline>
              </w:drawing>
            </w:r>
            <w:r w:rsidR="00946127" w:rsidRPr="002D2E35">
              <w:rPr>
                <w:lang w:val="en-US"/>
              </w:rPr>
              <w:tab/>
            </w:r>
          </w:p>
          <w:p w:rsidR="00D95B51" w:rsidRDefault="00D95B51" w:rsidP="00946127">
            <w:pPr>
              <w:tabs>
                <w:tab w:val="center" w:pos="3428"/>
              </w:tabs>
              <w:rPr>
                <w:lang w:val="en-US"/>
              </w:rPr>
            </w:pPr>
          </w:p>
          <w:p w:rsidR="00D95B51" w:rsidRPr="002D2E35" w:rsidRDefault="00D95B51" w:rsidP="00946127">
            <w:pPr>
              <w:tabs>
                <w:tab w:val="center" w:pos="3428"/>
              </w:tabs>
              <w:rPr>
                <w:lang w:val="en-US"/>
              </w:rPr>
            </w:pPr>
            <w:r>
              <w:rPr>
                <w:noProof/>
              </w:rPr>
              <w:drawing>
                <wp:inline distT="0" distB="0" distL="0" distR="0" wp14:anchorId="5E7C3BC5" wp14:editId="5E7C3BC6">
                  <wp:extent cx="2575560" cy="19278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5560" cy="1927860"/>
                          </a:xfrm>
                          <a:prstGeom prst="rect">
                            <a:avLst/>
                          </a:prstGeom>
                          <a:noFill/>
                        </pic:spPr>
                      </pic:pic>
                    </a:graphicData>
                  </a:graphic>
                </wp:inline>
              </w:drawing>
            </w:r>
          </w:p>
        </w:tc>
        <w:tc>
          <w:tcPr>
            <w:tcW w:w="6414" w:type="dxa"/>
            <w:shd w:val="clear" w:color="auto" w:fill="C6D9F1" w:themeFill="text2" w:themeFillTint="33"/>
          </w:tcPr>
          <w:p w:rsidR="00946127" w:rsidRPr="00946127" w:rsidRDefault="00946127" w:rsidP="00946127">
            <w:pPr>
              <w:rPr>
                <w:i/>
                <w:color w:val="FF0000"/>
              </w:rPr>
            </w:pPr>
          </w:p>
          <w:p w:rsidR="00946127" w:rsidRDefault="00946127" w:rsidP="00946127">
            <w:r w:rsidRPr="00F52696">
              <w:t xml:space="preserve">Bildet skal vise </w:t>
            </w:r>
            <w:r>
              <w:t>kabelinnføring i fordelerskjørtet og fuktsperre i skapet</w:t>
            </w:r>
            <w:r w:rsidRPr="00F52696">
              <w:t xml:space="preserve"> </w:t>
            </w:r>
          </w:p>
          <w:p w:rsidR="00946127" w:rsidRDefault="00946127" w:rsidP="00946127"/>
          <w:p w:rsidR="00120E2A" w:rsidRPr="00CD4388" w:rsidRDefault="00CD4388" w:rsidP="0074101E">
            <w:pPr>
              <w:rPr>
                <w:i/>
                <w:lang w:val="en-US"/>
              </w:rPr>
            </w:pPr>
            <w:r w:rsidRPr="00CD4388">
              <w:rPr>
                <w:i/>
                <w:lang w:val="en-US"/>
              </w:rPr>
              <w:t>Take picture to show the</w:t>
            </w:r>
            <w:r w:rsidR="002518D7">
              <w:rPr>
                <w:i/>
                <w:color w:val="FF0000"/>
                <w:lang w:val="en-US"/>
              </w:rPr>
              <w:t xml:space="preserve"> distribution point </w:t>
            </w:r>
            <w:r w:rsidRPr="00CD4388">
              <w:rPr>
                <w:i/>
                <w:lang w:val="en-US"/>
              </w:rPr>
              <w:t xml:space="preserve"> cable entry , and</w:t>
            </w:r>
            <w:r>
              <w:rPr>
                <w:i/>
                <w:lang w:val="en-US"/>
              </w:rPr>
              <w:t xml:space="preserve"> the </w:t>
            </w:r>
            <w:r w:rsidRPr="00CD4388">
              <w:rPr>
                <w:i/>
                <w:lang w:val="en-US"/>
              </w:rPr>
              <w:t xml:space="preserve"> moisture barrier in the cabinet</w:t>
            </w:r>
          </w:p>
        </w:tc>
      </w:tr>
    </w:tbl>
    <w:p w:rsidR="00946127" w:rsidRPr="00CD4388" w:rsidRDefault="00946127" w:rsidP="00946127">
      <w:pPr>
        <w:rPr>
          <w:lang w:val="en-US"/>
        </w:rPr>
      </w:pPr>
    </w:p>
    <w:p w:rsidR="00946127" w:rsidRPr="00CD4388" w:rsidRDefault="00946127" w:rsidP="00946127">
      <w:pPr>
        <w:rPr>
          <w:lang w:val="en-US"/>
        </w:rPr>
      </w:pPr>
    </w:p>
    <w:p w:rsidR="007A7F60" w:rsidRPr="00CD4388" w:rsidRDefault="007A7F60" w:rsidP="00D5086B">
      <w:pPr>
        <w:rPr>
          <w:lang w:val="en-US"/>
        </w:rPr>
      </w:pPr>
    </w:p>
    <w:p w:rsidR="00C27E97" w:rsidRPr="00CD4388"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12"/>
        <w:gridCol w:w="6282"/>
      </w:tblGrid>
      <w:tr w:rsidR="00946127" w:rsidRPr="002D2E35" w:rsidTr="00E6269F">
        <w:trPr>
          <w:trHeight w:val="269"/>
        </w:trPr>
        <w:tc>
          <w:tcPr>
            <w:tcW w:w="7806" w:type="dxa"/>
            <w:shd w:val="clear" w:color="auto" w:fill="C6D9F1" w:themeFill="text2" w:themeFillTint="33"/>
          </w:tcPr>
          <w:p w:rsidR="00946127" w:rsidRPr="003D0151" w:rsidRDefault="00946127" w:rsidP="004F124F">
            <w:pPr>
              <w:jc w:val="center"/>
              <w:rPr>
                <w:b/>
                <w:lang w:val="en-US"/>
              </w:rPr>
            </w:pPr>
            <w:r w:rsidRPr="003D0151">
              <w:rPr>
                <w:b/>
                <w:lang w:val="en-US"/>
              </w:rPr>
              <w:t xml:space="preserve">PIC </w:t>
            </w:r>
            <w:r w:rsidR="004F124F" w:rsidRPr="003D0151">
              <w:rPr>
                <w:b/>
                <w:lang w:val="en-US"/>
              </w:rPr>
              <w:t>50.1</w:t>
            </w:r>
          </w:p>
        </w:tc>
        <w:tc>
          <w:tcPr>
            <w:tcW w:w="6414" w:type="dxa"/>
            <w:shd w:val="clear" w:color="auto" w:fill="C6D9F1" w:themeFill="text2" w:themeFillTint="33"/>
          </w:tcPr>
          <w:p w:rsidR="00946127" w:rsidRPr="003D0151" w:rsidRDefault="003D0151" w:rsidP="003D0151">
            <w:r w:rsidRPr="003D0151">
              <w:rPr>
                <w:b/>
              </w:rPr>
              <w:t>Fordeler – Plassering av egenmontert plint</w:t>
            </w:r>
            <w:r w:rsidR="002518D7">
              <w:rPr>
                <w:b/>
              </w:rPr>
              <w:t xml:space="preserve"> / Distribution</w:t>
            </w:r>
            <w:r w:rsidR="00CD4388">
              <w:rPr>
                <w:b/>
              </w:rPr>
              <w:t xml:space="preserve"> – placement of </w:t>
            </w:r>
            <w:r w:rsidR="00CD4388" w:rsidRPr="00CD4388">
              <w:rPr>
                <w:b/>
                <w:color w:val="FF0000"/>
              </w:rPr>
              <w:t>plint</w:t>
            </w:r>
          </w:p>
        </w:tc>
      </w:tr>
      <w:tr w:rsidR="00946127" w:rsidRPr="0033747D" w:rsidTr="00385E1E">
        <w:trPr>
          <w:trHeight w:val="6524"/>
        </w:trPr>
        <w:tc>
          <w:tcPr>
            <w:tcW w:w="7806" w:type="dxa"/>
            <w:shd w:val="clear" w:color="auto" w:fill="C6D9F1" w:themeFill="text2" w:themeFillTint="33"/>
          </w:tcPr>
          <w:p w:rsidR="00946127" w:rsidRPr="003D0151" w:rsidRDefault="00946127" w:rsidP="00946127"/>
          <w:p w:rsidR="00946127" w:rsidRPr="002D2E35" w:rsidRDefault="00D95B51" w:rsidP="00946127">
            <w:pPr>
              <w:tabs>
                <w:tab w:val="center" w:pos="3428"/>
              </w:tabs>
              <w:rPr>
                <w:lang w:val="en-US"/>
              </w:rPr>
            </w:pPr>
            <w:r w:rsidRPr="003D0151">
              <w:t xml:space="preserve"> </w:t>
            </w:r>
            <w:r>
              <w:rPr>
                <w:noProof/>
              </w:rPr>
              <w:drawing>
                <wp:inline distT="0" distB="0" distL="0" distR="0" wp14:anchorId="5E7C3BC7" wp14:editId="5E7C3BC8">
                  <wp:extent cx="2819400" cy="375666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375666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rsidR="00946127" w:rsidRPr="00946127" w:rsidRDefault="00946127" w:rsidP="00946127">
            <w:pPr>
              <w:rPr>
                <w:i/>
                <w:color w:val="FF0000"/>
              </w:rPr>
            </w:pPr>
          </w:p>
          <w:p w:rsidR="00946127" w:rsidRDefault="00946127" w:rsidP="00946127">
            <w:r w:rsidRPr="00F52696">
              <w:t xml:space="preserve">Bildet skal vise </w:t>
            </w:r>
            <w:r>
              <w:t>innside av fordeler med</w:t>
            </w:r>
            <w:r w:rsidR="00120E2A">
              <w:t xml:space="preserve"> føring av kabel og krysskoplingstråder samt</w:t>
            </w:r>
            <w:r>
              <w:t xml:space="preserve"> angitt plassering av egenmontert plint.</w:t>
            </w:r>
          </w:p>
          <w:p w:rsidR="00946127" w:rsidRDefault="00946127" w:rsidP="00946127"/>
          <w:p w:rsidR="001F0ADC" w:rsidRPr="003A3C96" w:rsidRDefault="00CD4388" w:rsidP="0074101E">
            <w:pPr>
              <w:rPr>
                <w:i/>
                <w:lang w:val="en-US"/>
              </w:rPr>
            </w:pPr>
            <w:r w:rsidRPr="003A3C96">
              <w:rPr>
                <w:i/>
                <w:lang w:val="en-US"/>
              </w:rPr>
              <w:t xml:space="preserve">Take picture to </w:t>
            </w:r>
            <w:r w:rsidR="002518D7">
              <w:rPr>
                <w:i/>
                <w:lang w:val="en-US"/>
              </w:rPr>
              <w:t>show the inside of the distribution point.</w:t>
            </w:r>
            <w:r w:rsidRPr="003A3C96">
              <w:rPr>
                <w:i/>
                <w:lang w:val="en-US"/>
              </w:rPr>
              <w:t xml:space="preserve"> </w:t>
            </w:r>
            <w:r w:rsidRPr="003A3C96">
              <w:rPr>
                <w:i/>
                <w:color w:val="FF0000"/>
                <w:lang w:val="en-US"/>
              </w:rPr>
              <w:t>Krysskoplingstråder</w:t>
            </w:r>
            <w:r w:rsidR="002518D7">
              <w:rPr>
                <w:i/>
                <w:color w:val="FF0000"/>
                <w:lang w:val="en-US"/>
              </w:rPr>
              <w:t xml:space="preserve"> Cross connection threads</w:t>
            </w:r>
            <w:r w:rsidRPr="003A3C96">
              <w:rPr>
                <w:i/>
                <w:color w:val="FF0000"/>
                <w:lang w:val="en-US"/>
              </w:rPr>
              <w:t xml:space="preserve"> </w:t>
            </w:r>
            <w:r w:rsidRPr="003A3C96">
              <w:rPr>
                <w:i/>
                <w:lang w:val="en-US"/>
              </w:rPr>
              <w:t>and the placement of self-assembled plint</w:t>
            </w:r>
          </w:p>
        </w:tc>
      </w:tr>
    </w:tbl>
    <w:p w:rsidR="00946127" w:rsidRPr="00CD4388" w:rsidRDefault="00946127" w:rsidP="00946127">
      <w:pPr>
        <w:rPr>
          <w:lang w:val="en-US"/>
        </w:rPr>
      </w:pPr>
    </w:p>
    <w:p w:rsidR="003D0151" w:rsidRPr="00CD4388" w:rsidRDefault="003D0151" w:rsidP="00946127">
      <w:pPr>
        <w:rPr>
          <w:lang w:val="en-US"/>
        </w:rPr>
      </w:pPr>
    </w:p>
    <w:p w:rsidR="00120E2A" w:rsidRPr="00CD4388" w:rsidRDefault="00120E2A" w:rsidP="00946127">
      <w:pPr>
        <w:rPr>
          <w:lang w:val="en-US"/>
        </w:rPr>
      </w:pPr>
    </w:p>
    <w:p w:rsidR="00C27E97" w:rsidRPr="00CD4388" w:rsidRDefault="00C27E97" w:rsidP="0094612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53"/>
        <w:gridCol w:w="6241"/>
      </w:tblGrid>
      <w:tr w:rsidR="00946127" w:rsidRPr="002D2E35" w:rsidTr="00E6269F">
        <w:trPr>
          <w:trHeight w:val="282"/>
        </w:trPr>
        <w:tc>
          <w:tcPr>
            <w:tcW w:w="7806" w:type="dxa"/>
            <w:shd w:val="clear" w:color="auto" w:fill="C6D9F1" w:themeFill="text2" w:themeFillTint="33"/>
          </w:tcPr>
          <w:p w:rsidR="00946127" w:rsidRPr="00CD4388" w:rsidRDefault="00946127" w:rsidP="004F124F">
            <w:pPr>
              <w:jc w:val="center"/>
              <w:rPr>
                <w:b/>
              </w:rPr>
            </w:pPr>
            <w:r w:rsidRPr="00CD4388">
              <w:rPr>
                <w:b/>
              </w:rPr>
              <w:t xml:space="preserve">PIC </w:t>
            </w:r>
            <w:r w:rsidR="004F124F" w:rsidRPr="00CD4388">
              <w:rPr>
                <w:b/>
              </w:rPr>
              <w:t>50.2</w:t>
            </w:r>
          </w:p>
        </w:tc>
        <w:tc>
          <w:tcPr>
            <w:tcW w:w="6414" w:type="dxa"/>
            <w:shd w:val="clear" w:color="auto" w:fill="C6D9F1" w:themeFill="text2" w:themeFillTint="33"/>
          </w:tcPr>
          <w:p w:rsidR="00946127" w:rsidRPr="003D0151" w:rsidRDefault="003D0151" w:rsidP="003D0151">
            <w:r w:rsidRPr="003D0151">
              <w:rPr>
                <w:b/>
              </w:rPr>
              <w:t>Fordeler – Merking av kabel</w:t>
            </w:r>
            <w:r w:rsidR="00E57F60">
              <w:rPr>
                <w:b/>
              </w:rPr>
              <w:t xml:space="preserve"> / Distribution</w:t>
            </w:r>
            <w:r w:rsidR="003A3C96">
              <w:rPr>
                <w:b/>
              </w:rPr>
              <w:t xml:space="preserve"> - Cable lebeling</w:t>
            </w:r>
          </w:p>
        </w:tc>
      </w:tr>
      <w:tr w:rsidR="00946127" w:rsidRPr="0033747D" w:rsidTr="00946127">
        <w:trPr>
          <w:trHeight w:val="6889"/>
        </w:trPr>
        <w:tc>
          <w:tcPr>
            <w:tcW w:w="7806" w:type="dxa"/>
            <w:shd w:val="clear" w:color="auto" w:fill="C6D9F1" w:themeFill="text2" w:themeFillTint="33"/>
          </w:tcPr>
          <w:p w:rsidR="00946127" w:rsidRPr="00CD4388" w:rsidRDefault="00946127" w:rsidP="00946127"/>
          <w:p w:rsidR="00946127" w:rsidRPr="00CD4388" w:rsidRDefault="0024503B" w:rsidP="00946127">
            <w:pPr>
              <w:tabs>
                <w:tab w:val="center" w:pos="3428"/>
              </w:tabs>
            </w:pPr>
            <w:r>
              <w:rPr>
                <w:noProof/>
              </w:rPr>
              <w:drawing>
                <wp:inline distT="0" distB="0" distL="0" distR="0" wp14:anchorId="5E7C3BC9" wp14:editId="5E7C3BCA">
                  <wp:extent cx="3827721" cy="5107040"/>
                  <wp:effectExtent l="0" t="0" r="190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4353" cy="5115888"/>
                          </a:xfrm>
                          <a:prstGeom prst="rect">
                            <a:avLst/>
                          </a:prstGeom>
                          <a:noFill/>
                        </pic:spPr>
                      </pic:pic>
                    </a:graphicData>
                  </a:graphic>
                </wp:inline>
              </w:drawing>
            </w:r>
            <w:r w:rsidR="00946127" w:rsidRPr="00CD4388">
              <w:tab/>
            </w:r>
          </w:p>
          <w:p w:rsidR="00C27E97" w:rsidRPr="00CD4388" w:rsidRDefault="00C27E97" w:rsidP="00946127">
            <w:pPr>
              <w:tabs>
                <w:tab w:val="center" w:pos="3428"/>
              </w:tabs>
            </w:pPr>
          </w:p>
        </w:tc>
        <w:tc>
          <w:tcPr>
            <w:tcW w:w="6414" w:type="dxa"/>
            <w:shd w:val="clear" w:color="auto" w:fill="C6D9F1" w:themeFill="text2" w:themeFillTint="33"/>
          </w:tcPr>
          <w:p w:rsidR="00946127" w:rsidRDefault="00946127" w:rsidP="00946127"/>
          <w:p w:rsidR="003A3C96" w:rsidRDefault="002D39DF" w:rsidP="00946127">
            <w:pPr>
              <w:rPr>
                <w:bCs/>
                <w:sz w:val="20"/>
                <w:szCs w:val="20"/>
              </w:rPr>
            </w:pPr>
            <w:r>
              <w:rPr>
                <w:bCs/>
                <w:sz w:val="20"/>
                <w:szCs w:val="20"/>
              </w:rPr>
              <w:t>Bildet  skal</w:t>
            </w:r>
            <w:r w:rsidRPr="00FD235E">
              <w:rPr>
                <w:bCs/>
                <w:sz w:val="20"/>
                <w:szCs w:val="20"/>
              </w:rPr>
              <w:t xml:space="preserve"> viser </w:t>
            </w:r>
            <w:r>
              <w:rPr>
                <w:bCs/>
                <w:sz w:val="20"/>
                <w:szCs w:val="20"/>
              </w:rPr>
              <w:t>me</w:t>
            </w:r>
            <w:r w:rsidRPr="00FD235E">
              <w:rPr>
                <w:bCs/>
                <w:sz w:val="20"/>
                <w:szCs w:val="20"/>
              </w:rPr>
              <w:t>rking</w:t>
            </w:r>
            <w:r>
              <w:rPr>
                <w:bCs/>
                <w:sz w:val="20"/>
                <w:szCs w:val="20"/>
              </w:rPr>
              <w:t xml:space="preserve"> og forlegging</w:t>
            </w:r>
            <w:r w:rsidRPr="00FD235E">
              <w:rPr>
                <w:bCs/>
                <w:sz w:val="20"/>
                <w:szCs w:val="20"/>
              </w:rPr>
              <w:t xml:space="preserve"> av kabel og eventuelle skjøtebokser</w:t>
            </w:r>
          </w:p>
          <w:p w:rsidR="002D39DF" w:rsidRDefault="002D39DF" w:rsidP="00946127">
            <w:pPr>
              <w:rPr>
                <w:bCs/>
                <w:sz w:val="20"/>
                <w:szCs w:val="20"/>
              </w:rPr>
            </w:pPr>
          </w:p>
          <w:p w:rsidR="002D39DF" w:rsidRDefault="002D39DF" w:rsidP="00946127"/>
          <w:p w:rsidR="003A3C96" w:rsidRPr="003A3C96" w:rsidRDefault="003A3C96" w:rsidP="00946127">
            <w:pPr>
              <w:rPr>
                <w:i/>
                <w:lang w:val="en-US"/>
              </w:rPr>
            </w:pPr>
            <w:r w:rsidRPr="003A3C96">
              <w:rPr>
                <w:i/>
                <w:lang w:val="en-US"/>
              </w:rPr>
              <w:t>Take picture to show cable lable of self-assembled plint</w:t>
            </w:r>
          </w:p>
          <w:p w:rsidR="00946127" w:rsidRPr="003A3C96" w:rsidRDefault="00946127" w:rsidP="00946127">
            <w:pPr>
              <w:rPr>
                <w:lang w:val="en-US"/>
              </w:rPr>
            </w:pPr>
          </w:p>
          <w:p w:rsidR="001F0ADC" w:rsidRDefault="001F0ADC" w:rsidP="0074101E">
            <w:pPr>
              <w:rPr>
                <w:lang w:val="en-US"/>
              </w:rPr>
            </w:pPr>
          </w:p>
          <w:p w:rsidR="002D39DF" w:rsidRPr="003A3C96" w:rsidRDefault="002D39DF" w:rsidP="0074101E">
            <w:pPr>
              <w:rPr>
                <w:lang w:val="en-US"/>
              </w:rPr>
            </w:pPr>
          </w:p>
        </w:tc>
      </w:tr>
    </w:tbl>
    <w:p w:rsidR="00BB39B1" w:rsidRPr="003A3C96" w:rsidRDefault="00BB39B1" w:rsidP="0094612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77"/>
        <w:gridCol w:w="6217"/>
      </w:tblGrid>
      <w:tr w:rsidR="00BB39B1" w:rsidRPr="002D2E35" w:rsidTr="00E6269F">
        <w:trPr>
          <w:trHeight w:val="269"/>
        </w:trPr>
        <w:tc>
          <w:tcPr>
            <w:tcW w:w="7806" w:type="dxa"/>
            <w:shd w:val="clear" w:color="auto" w:fill="C6D9F1" w:themeFill="text2" w:themeFillTint="33"/>
          </w:tcPr>
          <w:p w:rsidR="00BB39B1" w:rsidRPr="00CD4388" w:rsidRDefault="00E6269F" w:rsidP="00BB39B1">
            <w:pPr>
              <w:jc w:val="center"/>
              <w:rPr>
                <w:b/>
              </w:rPr>
            </w:pPr>
            <w:r w:rsidRPr="00CD4388">
              <w:rPr>
                <w:b/>
              </w:rPr>
              <w:t>PIC 50.3</w:t>
            </w:r>
          </w:p>
        </w:tc>
        <w:tc>
          <w:tcPr>
            <w:tcW w:w="6414" w:type="dxa"/>
            <w:shd w:val="clear" w:color="auto" w:fill="C6D9F1" w:themeFill="text2" w:themeFillTint="33"/>
          </w:tcPr>
          <w:p w:rsidR="00BB39B1" w:rsidRPr="00C27E97" w:rsidRDefault="00C27E97" w:rsidP="002518D7">
            <w:r w:rsidRPr="00C27E97">
              <w:rPr>
                <w:b/>
              </w:rPr>
              <w:t>Fordeler – Merking av plint</w:t>
            </w:r>
            <w:r w:rsidR="002518D7">
              <w:rPr>
                <w:b/>
              </w:rPr>
              <w:t xml:space="preserve"> / Distribution</w:t>
            </w:r>
            <w:r w:rsidR="003A3C96">
              <w:rPr>
                <w:b/>
              </w:rPr>
              <w:t>– Plint lable</w:t>
            </w:r>
          </w:p>
        </w:tc>
      </w:tr>
      <w:tr w:rsidR="00BB39B1" w:rsidRPr="0033747D" w:rsidTr="00385E1E">
        <w:trPr>
          <w:trHeight w:val="5723"/>
        </w:trPr>
        <w:tc>
          <w:tcPr>
            <w:tcW w:w="7806" w:type="dxa"/>
            <w:shd w:val="clear" w:color="auto" w:fill="C6D9F1" w:themeFill="text2" w:themeFillTint="33"/>
          </w:tcPr>
          <w:p w:rsidR="00BB39B1" w:rsidRPr="003A3C96" w:rsidRDefault="00BB39B1" w:rsidP="00BB39B1"/>
          <w:p w:rsidR="00BB39B1" w:rsidRPr="002D2E35" w:rsidRDefault="00BB39B1" w:rsidP="00BB39B1">
            <w:pPr>
              <w:tabs>
                <w:tab w:val="center" w:pos="3428"/>
              </w:tabs>
              <w:rPr>
                <w:lang w:val="en-US"/>
              </w:rPr>
            </w:pPr>
            <w:r>
              <w:rPr>
                <w:noProof/>
              </w:rPr>
              <w:drawing>
                <wp:inline distT="0" distB="0" distL="0" distR="0" wp14:anchorId="5E7C3BCB" wp14:editId="5E7C3BCC">
                  <wp:extent cx="4358640" cy="3268980"/>
                  <wp:effectExtent l="0" t="0" r="3810" b="7620"/>
                  <wp:docPr id="1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pic:spPr>
                      </pic:pic>
                    </a:graphicData>
                  </a:graphic>
                </wp:inline>
              </w:drawing>
            </w:r>
            <w:r w:rsidRPr="002D2E35">
              <w:rPr>
                <w:lang w:val="en-US"/>
              </w:rPr>
              <w:tab/>
            </w:r>
          </w:p>
        </w:tc>
        <w:tc>
          <w:tcPr>
            <w:tcW w:w="6414" w:type="dxa"/>
            <w:shd w:val="clear" w:color="auto" w:fill="C6D9F1" w:themeFill="text2" w:themeFillTint="33"/>
          </w:tcPr>
          <w:p w:rsidR="00BB39B1" w:rsidRPr="003A3C96" w:rsidRDefault="00BB39B1" w:rsidP="00BB39B1">
            <w:pPr>
              <w:rPr>
                <w:i/>
                <w:color w:val="FF0000"/>
                <w:lang w:val="en-US"/>
              </w:rPr>
            </w:pPr>
          </w:p>
          <w:p w:rsidR="00BB39B1" w:rsidRPr="003A3C96" w:rsidRDefault="00BB39B1" w:rsidP="00BB39B1">
            <w:pPr>
              <w:rPr>
                <w:i/>
                <w:color w:val="FF0000"/>
                <w:lang w:val="en-US"/>
              </w:rPr>
            </w:pPr>
          </w:p>
          <w:p w:rsidR="00BB39B1" w:rsidRPr="003A3C96" w:rsidRDefault="00BB39B1" w:rsidP="00BB39B1">
            <w:pPr>
              <w:rPr>
                <w:lang w:val="en-US"/>
              </w:rPr>
            </w:pPr>
            <w:r w:rsidRPr="003A3C96">
              <w:rPr>
                <w:lang w:val="en-US"/>
              </w:rPr>
              <w:t>Bildet skal vise fordelerkortet til fordeleren og hvor  egenmontert kabel er terminert</w:t>
            </w:r>
          </w:p>
          <w:p w:rsidR="00BB39B1" w:rsidRPr="003A3C96" w:rsidRDefault="00BB39B1" w:rsidP="00BB39B1">
            <w:pPr>
              <w:rPr>
                <w:lang w:val="en-US"/>
              </w:rPr>
            </w:pPr>
          </w:p>
          <w:p w:rsidR="00BB39B1" w:rsidRPr="003A3C96" w:rsidRDefault="003A3C96" w:rsidP="00BB39B1">
            <w:pPr>
              <w:rPr>
                <w:i/>
                <w:lang w:val="en-US"/>
              </w:rPr>
            </w:pPr>
            <w:r w:rsidRPr="003A3C96">
              <w:rPr>
                <w:i/>
                <w:lang w:val="en-US"/>
              </w:rPr>
              <w:t xml:space="preserve">Take picture to show the plints </w:t>
            </w:r>
            <w:r w:rsidR="002518D7">
              <w:rPr>
                <w:i/>
                <w:lang w:val="en-US"/>
              </w:rPr>
              <w:t xml:space="preserve">distribution board </w:t>
            </w:r>
            <w:r w:rsidRPr="003A3C96">
              <w:rPr>
                <w:i/>
                <w:color w:val="FF0000"/>
                <w:lang w:val="en-US"/>
              </w:rPr>
              <w:t xml:space="preserve">fordelerkort  </w:t>
            </w:r>
            <w:r w:rsidRPr="003A3C96">
              <w:rPr>
                <w:i/>
                <w:lang w:val="en-US"/>
              </w:rPr>
              <w:t>and the termination of self-assembled plint</w:t>
            </w:r>
          </w:p>
        </w:tc>
      </w:tr>
    </w:tbl>
    <w:p w:rsidR="00BB39B1" w:rsidRDefault="00BB39B1" w:rsidP="00946127">
      <w:pPr>
        <w:rPr>
          <w:lang w:val="en-US"/>
        </w:rPr>
      </w:pPr>
    </w:p>
    <w:p w:rsidR="00BB39B1" w:rsidRPr="003A3C96" w:rsidRDefault="00BB39B1">
      <w:pPr>
        <w:rPr>
          <w:lang w:val="en-US"/>
        </w:rPr>
      </w:pPr>
    </w:p>
    <w:p w:rsidR="00BB39B1" w:rsidRPr="003A3C96" w:rsidRDefault="00BB39B1">
      <w:pPr>
        <w:rPr>
          <w:lang w:val="en-US"/>
        </w:rPr>
      </w:pPr>
    </w:p>
    <w:p w:rsidR="00C27E97" w:rsidRPr="003A3C96" w:rsidRDefault="00C27E97">
      <w:pPr>
        <w:rPr>
          <w:lang w:val="en-US"/>
        </w:rPr>
      </w:pPr>
    </w:p>
    <w:p w:rsidR="00C27E97" w:rsidRPr="003A3C96" w:rsidRDefault="00C27E9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93"/>
        <w:gridCol w:w="6201"/>
      </w:tblGrid>
      <w:tr w:rsidR="00946127" w:rsidRPr="002D2E35" w:rsidTr="00E6269F">
        <w:trPr>
          <w:trHeight w:val="269"/>
        </w:trPr>
        <w:tc>
          <w:tcPr>
            <w:tcW w:w="7806" w:type="dxa"/>
            <w:shd w:val="clear" w:color="auto" w:fill="C6D9F1" w:themeFill="text2" w:themeFillTint="33"/>
          </w:tcPr>
          <w:p w:rsidR="00946127" w:rsidRPr="00C27E97" w:rsidRDefault="004239B9" w:rsidP="000F3707">
            <w:pPr>
              <w:jc w:val="center"/>
              <w:rPr>
                <w:b/>
                <w:lang w:val="en-US"/>
              </w:rPr>
            </w:pPr>
            <w:r w:rsidRPr="00C27E97">
              <w:rPr>
                <w:b/>
                <w:lang w:val="en-US"/>
              </w:rPr>
              <w:t xml:space="preserve">PIC </w:t>
            </w:r>
            <w:r w:rsidR="000F3707" w:rsidRPr="00C27E97">
              <w:rPr>
                <w:b/>
                <w:lang w:val="en-US"/>
              </w:rPr>
              <w:t>51.0</w:t>
            </w:r>
          </w:p>
        </w:tc>
        <w:tc>
          <w:tcPr>
            <w:tcW w:w="6414" w:type="dxa"/>
            <w:shd w:val="clear" w:color="auto" w:fill="C6D9F1" w:themeFill="text2" w:themeFillTint="33"/>
          </w:tcPr>
          <w:p w:rsidR="00946127" w:rsidRPr="00C27E97" w:rsidRDefault="003A3C96" w:rsidP="00946127">
            <w:pPr>
              <w:jc w:val="center"/>
            </w:pPr>
            <w:r>
              <w:rPr>
                <w:b/>
              </w:rPr>
              <w:t>Brønn,</w:t>
            </w:r>
            <w:r w:rsidR="00C27E97" w:rsidRPr="00C27E97">
              <w:rPr>
                <w:b/>
              </w:rPr>
              <w:t>kum – Forlegging av kabel og plassering av skjøteboks</w:t>
            </w:r>
            <w:r>
              <w:rPr>
                <w:b/>
              </w:rPr>
              <w:t xml:space="preserve"> / Well,Manhole – cable gate and </w:t>
            </w:r>
            <w:r w:rsidRPr="003A3C96">
              <w:rPr>
                <w:b/>
                <w:color w:val="FF0000"/>
              </w:rPr>
              <w:t>skjøteboks</w:t>
            </w:r>
          </w:p>
        </w:tc>
      </w:tr>
      <w:tr w:rsidR="00946127" w:rsidRPr="0033747D" w:rsidTr="00C27E97">
        <w:trPr>
          <w:trHeight w:val="6240"/>
        </w:trPr>
        <w:tc>
          <w:tcPr>
            <w:tcW w:w="7806" w:type="dxa"/>
            <w:shd w:val="clear" w:color="auto" w:fill="C6D9F1" w:themeFill="text2" w:themeFillTint="33"/>
          </w:tcPr>
          <w:p w:rsidR="00946127" w:rsidRPr="00C27E97" w:rsidRDefault="00946127" w:rsidP="00946127"/>
          <w:p w:rsidR="00946127" w:rsidRPr="002D2E35" w:rsidRDefault="002B313E" w:rsidP="00946127">
            <w:pPr>
              <w:tabs>
                <w:tab w:val="center" w:pos="3428"/>
              </w:tabs>
              <w:rPr>
                <w:lang w:val="en-US"/>
              </w:rPr>
            </w:pPr>
            <w:r>
              <w:rPr>
                <w:noProof/>
              </w:rPr>
              <w:drawing>
                <wp:inline distT="0" distB="0" distL="0" distR="0" wp14:anchorId="5E7C3BCD" wp14:editId="5E7C3BCE">
                  <wp:extent cx="4627269" cy="3466214"/>
                  <wp:effectExtent l="0" t="0" r="1905" b="127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0818" cy="3468873"/>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rsidR="00946127" w:rsidRPr="00C27E97" w:rsidRDefault="00946127" w:rsidP="00946127"/>
          <w:p w:rsidR="00946127" w:rsidRDefault="00946127" w:rsidP="00946127">
            <w:r w:rsidRPr="00F52696">
              <w:t xml:space="preserve">Bildet skal vise </w:t>
            </w:r>
            <w:r w:rsidR="004239B9">
              <w:t>forlegging av</w:t>
            </w:r>
            <w:r w:rsidR="00120E2A">
              <w:t xml:space="preserve"> </w:t>
            </w:r>
            <w:r w:rsidR="004239B9">
              <w:t>egenmontert kabel i brønn/kum og plassering av eventuell skjøteboks</w:t>
            </w:r>
            <w:r w:rsidRPr="00F52696">
              <w:t xml:space="preserve">. </w:t>
            </w:r>
          </w:p>
          <w:p w:rsidR="003A3C96" w:rsidRDefault="003A3C96" w:rsidP="00946127"/>
          <w:p w:rsidR="003A3C96" w:rsidRPr="003A3C96" w:rsidRDefault="003A3C96" w:rsidP="00946127">
            <w:pPr>
              <w:rPr>
                <w:i/>
              </w:rPr>
            </w:pPr>
          </w:p>
          <w:p w:rsidR="003A3C96" w:rsidRPr="003A3C96" w:rsidRDefault="003A3C96" w:rsidP="00946127">
            <w:pPr>
              <w:rPr>
                <w:i/>
                <w:lang w:val="en-US"/>
              </w:rPr>
            </w:pPr>
            <w:r w:rsidRPr="003A3C96">
              <w:rPr>
                <w:i/>
                <w:lang w:val="en-US"/>
              </w:rPr>
              <w:t xml:space="preserve">Take picture to show the cablegate of self-assembled cables and placement of the </w:t>
            </w:r>
            <w:r w:rsidR="002518D7">
              <w:rPr>
                <w:i/>
                <w:lang w:val="en-US"/>
              </w:rPr>
              <w:t xml:space="preserve">splice/ extention point </w:t>
            </w:r>
            <w:r w:rsidRPr="003A3C96">
              <w:rPr>
                <w:i/>
                <w:color w:val="FF0000"/>
                <w:lang w:val="en-US"/>
              </w:rPr>
              <w:t>skjøteboks</w:t>
            </w:r>
          </w:p>
          <w:p w:rsidR="00946127" w:rsidRPr="003A3C96" w:rsidRDefault="00946127" w:rsidP="00946127">
            <w:pPr>
              <w:rPr>
                <w:i/>
                <w:lang w:val="en-US"/>
              </w:rPr>
            </w:pPr>
          </w:p>
          <w:p w:rsidR="003C61A0" w:rsidRPr="003A3C96" w:rsidRDefault="003C61A0" w:rsidP="003C61A0">
            <w:pPr>
              <w:rPr>
                <w:lang w:val="en-US"/>
              </w:rPr>
            </w:pPr>
          </w:p>
        </w:tc>
      </w:tr>
    </w:tbl>
    <w:p w:rsidR="00946127" w:rsidRPr="003A3C96" w:rsidRDefault="00946127" w:rsidP="00946127">
      <w:pPr>
        <w:rPr>
          <w:lang w:val="en-US"/>
        </w:rPr>
      </w:pPr>
    </w:p>
    <w:p w:rsidR="00946127" w:rsidRPr="003A3C96" w:rsidRDefault="00946127" w:rsidP="00946127">
      <w:pPr>
        <w:rPr>
          <w:lang w:val="en-US"/>
        </w:rPr>
      </w:pPr>
    </w:p>
    <w:p w:rsidR="00C27E97" w:rsidRPr="003A3C96" w:rsidRDefault="00C27E97" w:rsidP="00946127">
      <w:pPr>
        <w:rPr>
          <w:lang w:val="en-US"/>
        </w:rPr>
      </w:pPr>
    </w:p>
    <w:p w:rsidR="00946127" w:rsidRPr="003A3C96" w:rsidRDefault="00946127" w:rsidP="00D5086B">
      <w:pPr>
        <w:rPr>
          <w:lang w:val="en-US"/>
        </w:rPr>
      </w:pPr>
    </w:p>
    <w:p w:rsidR="00C27E97" w:rsidRPr="003A3C96"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73"/>
        <w:gridCol w:w="6221"/>
      </w:tblGrid>
      <w:tr w:rsidR="00946127" w:rsidRPr="002D2E35" w:rsidTr="00E6269F">
        <w:trPr>
          <w:trHeight w:val="269"/>
        </w:trPr>
        <w:tc>
          <w:tcPr>
            <w:tcW w:w="7806" w:type="dxa"/>
            <w:shd w:val="clear" w:color="auto" w:fill="C6D9F1" w:themeFill="text2" w:themeFillTint="33"/>
          </w:tcPr>
          <w:p w:rsidR="00946127" w:rsidRPr="00C27E97" w:rsidRDefault="00B861AF" w:rsidP="000F3707">
            <w:pPr>
              <w:jc w:val="center"/>
              <w:rPr>
                <w:b/>
                <w:lang w:val="en-US"/>
              </w:rPr>
            </w:pPr>
            <w:r w:rsidRPr="00C27E97">
              <w:rPr>
                <w:b/>
                <w:lang w:val="en-US"/>
              </w:rPr>
              <w:t xml:space="preserve">PIC </w:t>
            </w:r>
            <w:r w:rsidR="000F3707" w:rsidRPr="00C27E97">
              <w:rPr>
                <w:b/>
                <w:lang w:val="en-US"/>
              </w:rPr>
              <w:t>51.1</w:t>
            </w:r>
          </w:p>
        </w:tc>
        <w:tc>
          <w:tcPr>
            <w:tcW w:w="6414" w:type="dxa"/>
            <w:shd w:val="clear" w:color="auto" w:fill="C6D9F1" w:themeFill="text2" w:themeFillTint="33"/>
          </w:tcPr>
          <w:p w:rsidR="00946127" w:rsidRPr="00C27E97" w:rsidRDefault="003A3C96" w:rsidP="00C27E97">
            <w:r>
              <w:rPr>
                <w:b/>
              </w:rPr>
              <w:t>Brønn,kum – Kabel,</w:t>
            </w:r>
            <w:r w:rsidR="00C27E97" w:rsidRPr="00C27E97">
              <w:rPr>
                <w:b/>
              </w:rPr>
              <w:t>rørinnføring</w:t>
            </w:r>
            <w:r>
              <w:rPr>
                <w:b/>
              </w:rPr>
              <w:t xml:space="preserve"> / Well,Manhole – cable and tube entry</w:t>
            </w:r>
          </w:p>
        </w:tc>
      </w:tr>
      <w:tr w:rsidR="00946127" w:rsidRPr="0033747D" w:rsidTr="00C27E97">
        <w:trPr>
          <w:trHeight w:val="5581"/>
        </w:trPr>
        <w:tc>
          <w:tcPr>
            <w:tcW w:w="7806" w:type="dxa"/>
            <w:shd w:val="clear" w:color="auto" w:fill="C6D9F1" w:themeFill="text2" w:themeFillTint="33"/>
          </w:tcPr>
          <w:p w:rsidR="00946127" w:rsidRPr="003A3C96" w:rsidRDefault="00946127" w:rsidP="00946127"/>
          <w:p w:rsidR="00946127" w:rsidRDefault="00A671C3" w:rsidP="00946127">
            <w:pPr>
              <w:tabs>
                <w:tab w:val="center" w:pos="3428"/>
              </w:tabs>
              <w:rPr>
                <w:lang w:val="en-US"/>
              </w:rPr>
            </w:pPr>
            <w:r>
              <w:rPr>
                <w:noProof/>
              </w:rPr>
              <w:drawing>
                <wp:inline distT="0" distB="0" distL="0" distR="0" wp14:anchorId="5E7C3BCF" wp14:editId="5E7C3BD0">
                  <wp:extent cx="4328160" cy="32461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pic:spPr>
                      </pic:pic>
                    </a:graphicData>
                  </a:graphic>
                </wp:inline>
              </w:drawing>
            </w:r>
            <w:r w:rsidR="00946127" w:rsidRPr="002D2E35">
              <w:rPr>
                <w:lang w:val="en-US"/>
              </w:rPr>
              <w:tab/>
            </w:r>
          </w:p>
          <w:p w:rsidR="0024503B" w:rsidRPr="002D2E35" w:rsidRDefault="0024503B" w:rsidP="00946127">
            <w:pPr>
              <w:tabs>
                <w:tab w:val="center" w:pos="3428"/>
              </w:tabs>
              <w:rPr>
                <w:lang w:val="en-US"/>
              </w:rPr>
            </w:pPr>
          </w:p>
        </w:tc>
        <w:tc>
          <w:tcPr>
            <w:tcW w:w="6414" w:type="dxa"/>
            <w:shd w:val="clear" w:color="auto" w:fill="C6D9F1" w:themeFill="text2" w:themeFillTint="33"/>
          </w:tcPr>
          <w:p w:rsidR="00946127" w:rsidRPr="00946127" w:rsidRDefault="00946127" w:rsidP="00946127">
            <w:pPr>
              <w:rPr>
                <w:i/>
                <w:color w:val="FF0000"/>
              </w:rPr>
            </w:pPr>
          </w:p>
          <w:p w:rsidR="00946127" w:rsidRDefault="00946127" w:rsidP="00946127">
            <w:r w:rsidRPr="00F52696">
              <w:t xml:space="preserve">Bildet skal vise </w:t>
            </w:r>
            <w:r w:rsidR="00B861AF">
              <w:t>nyetablert kabel-/rørinnføring i brønn/kum</w:t>
            </w:r>
            <w:r w:rsidRPr="00F52696">
              <w:t xml:space="preserve"> </w:t>
            </w:r>
          </w:p>
          <w:p w:rsidR="003A3C96" w:rsidRDefault="003A3C96" w:rsidP="00946127"/>
          <w:p w:rsidR="003A3C96" w:rsidRPr="003A3C96" w:rsidRDefault="003A3C96" w:rsidP="00946127">
            <w:pPr>
              <w:rPr>
                <w:i/>
                <w:lang w:val="en-US"/>
              </w:rPr>
            </w:pPr>
            <w:r w:rsidRPr="003A3C96">
              <w:rPr>
                <w:i/>
                <w:lang w:val="en-US"/>
              </w:rPr>
              <w:t>Take picture to show the new cable-/ tube entry int the well/manhole</w:t>
            </w:r>
          </w:p>
          <w:p w:rsidR="00946127" w:rsidRPr="003A3C96" w:rsidRDefault="00946127" w:rsidP="00946127">
            <w:pPr>
              <w:rPr>
                <w:lang w:val="en-US"/>
              </w:rPr>
            </w:pPr>
          </w:p>
          <w:p w:rsidR="003C61A0" w:rsidRPr="003A3C96" w:rsidRDefault="003C61A0" w:rsidP="0074101E">
            <w:pPr>
              <w:rPr>
                <w:lang w:val="en-US"/>
              </w:rPr>
            </w:pPr>
          </w:p>
        </w:tc>
      </w:tr>
    </w:tbl>
    <w:p w:rsidR="00946127" w:rsidRPr="003A3C96" w:rsidRDefault="00946127" w:rsidP="00946127">
      <w:pPr>
        <w:rPr>
          <w:lang w:val="en-US"/>
        </w:rPr>
      </w:pPr>
    </w:p>
    <w:p w:rsidR="00946127" w:rsidRPr="003A3C96" w:rsidRDefault="00946127" w:rsidP="00946127">
      <w:pPr>
        <w:rPr>
          <w:lang w:val="en-US"/>
        </w:rPr>
      </w:pPr>
    </w:p>
    <w:p w:rsidR="00946127" w:rsidRPr="003A3C96" w:rsidRDefault="00946127" w:rsidP="00D5086B">
      <w:pPr>
        <w:rPr>
          <w:lang w:val="en-US"/>
        </w:rPr>
      </w:pPr>
    </w:p>
    <w:p w:rsidR="00C27E97" w:rsidRPr="003A3C96" w:rsidRDefault="00C27E97" w:rsidP="00D5086B">
      <w:pPr>
        <w:rPr>
          <w:lang w:val="en-US"/>
        </w:rPr>
      </w:pPr>
    </w:p>
    <w:p w:rsidR="00C27E97" w:rsidRPr="003A3C96" w:rsidRDefault="00C27E97" w:rsidP="00D5086B">
      <w:pPr>
        <w:rPr>
          <w:lang w:val="en-US"/>
        </w:rPr>
      </w:pPr>
    </w:p>
    <w:p w:rsidR="00C27E97" w:rsidRPr="003A3C96"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75"/>
        <w:gridCol w:w="6219"/>
      </w:tblGrid>
      <w:tr w:rsidR="00946127" w:rsidRPr="002D2E35" w:rsidTr="00E6269F">
        <w:trPr>
          <w:trHeight w:val="269"/>
        </w:trPr>
        <w:tc>
          <w:tcPr>
            <w:tcW w:w="7806" w:type="dxa"/>
            <w:shd w:val="clear" w:color="auto" w:fill="C6D9F1" w:themeFill="text2" w:themeFillTint="33"/>
          </w:tcPr>
          <w:p w:rsidR="00946127" w:rsidRPr="00C27E97" w:rsidRDefault="00B861AF" w:rsidP="000F3707">
            <w:pPr>
              <w:jc w:val="center"/>
              <w:rPr>
                <w:b/>
                <w:lang w:val="en-US"/>
              </w:rPr>
            </w:pPr>
            <w:r w:rsidRPr="00C27E97">
              <w:rPr>
                <w:b/>
                <w:lang w:val="en-US"/>
              </w:rPr>
              <w:t xml:space="preserve">PIC </w:t>
            </w:r>
            <w:r w:rsidR="000F3707" w:rsidRPr="00C27E97">
              <w:rPr>
                <w:b/>
                <w:lang w:val="en-US"/>
              </w:rPr>
              <w:t>51.2</w:t>
            </w:r>
          </w:p>
        </w:tc>
        <w:tc>
          <w:tcPr>
            <w:tcW w:w="6414" w:type="dxa"/>
            <w:shd w:val="clear" w:color="auto" w:fill="C6D9F1" w:themeFill="text2" w:themeFillTint="33"/>
          </w:tcPr>
          <w:p w:rsidR="00946127" w:rsidRPr="00C27E97" w:rsidRDefault="003A3C96" w:rsidP="00C27E97">
            <w:r>
              <w:rPr>
                <w:b/>
              </w:rPr>
              <w:t>Brønn,</w:t>
            </w:r>
            <w:r w:rsidR="00C27E97" w:rsidRPr="00C27E97">
              <w:rPr>
                <w:b/>
              </w:rPr>
              <w:t>kum – Benyttet rør</w:t>
            </w:r>
            <w:r>
              <w:rPr>
                <w:b/>
              </w:rPr>
              <w:t xml:space="preserve"> / Well,Manhole – Used tubes</w:t>
            </w:r>
          </w:p>
        </w:tc>
      </w:tr>
      <w:tr w:rsidR="00946127" w:rsidRPr="0033747D" w:rsidTr="00385E1E">
        <w:trPr>
          <w:trHeight w:val="5673"/>
        </w:trPr>
        <w:tc>
          <w:tcPr>
            <w:tcW w:w="7806" w:type="dxa"/>
            <w:shd w:val="clear" w:color="auto" w:fill="C6D9F1" w:themeFill="text2" w:themeFillTint="33"/>
          </w:tcPr>
          <w:p w:rsidR="00946127" w:rsidRPr="003A3C96" w:rsidRDefault="00946127" w:rsidP="00946127"/>
          <w:p w:rsidR="00946127" w:rsidRPr="002D2E35" w:rsidRDefault="0024503B" w:rsidP="00946127">
            <w:pPr>
              <w:tabs>
                <w:tab w:val="center" w:pos="3428"/>
              </w:tabs>
              <w:rPr>
                <w:lang w:val="en-US"/>
              </w:rPr>
            </w:pPr>
            <w:r>
              <w:rPr>
                <w:noProof/>
              </w:rPr>
              <w:drawing>
                <wp:inline distT="0" distB="0" distL="0" distR="0" wp14:anchorId="5E7C3BD1" wp14:editId="5E7C3BD2">
                  <wp:extent cx="4335780" cy="3253740"/>
                  <wp:effectExtent l="0" t="0" r="762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5780" cy="325374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rsidR="00946127" w:rsidRPr="00946127" w:rsidRDefault="00946127" w:rsidP="00946127">
            <w:pPr>
              <w:rPr>
                <w:i/>
                <w:color w:val="FF0000"/>
              </w:rPr>
            </w:pPr>
          </w:p>
          <w:p w:rsidR="00946127" w:rsidRDefault="00946127" w:rsidP="00946127">
            <w:r w:rsidRPr="00F52696">
              <w:t xml:space="preserve">Bildet skal vise </w:t>
            </w:r>
            <w:r w:rsidR="00B861AF">
              <w:t>hvilket rør som er benyttet ved egenmontasjen</w:t>
            </w:r>
            <w:r w:rsidR="00770986">
              <w:t xml:space="preserve"> </w:t>
            </w:r>
            <w:r w:rsidR="00770986" w:rsidRPr="00770986">
              <w:t>og eventuell subkanalisering av dette røret</w:t>
            </w:r>
            <w:r w:rsidRPr="00F52696">
              <w:t xml:space="preserve"> </w:t>
            </w:r>
          </w:p>
          <w:p w:rsidR="00946127" w:rsidRDefault="00946127" w:rsidP="00946127"/>
          <w:p w:rsidR="003C61A0" w:rsidRPr="003A3C96" w:rsidRDefault="003A3C96" w:rsidP="0074101E">
            <w:pPr>
              <w:rPr>
                <w:i/>
                <w:lang w:val="en-US"/>
              </w:rPr>
            </w:pPr>
            <w:r w:rsidRPr="003A3C96">
              <w:rPr>
                <w:i/>
                <w:lang w:val="en-US"/>
              </w:rPr>
              <w:t xml:space="preserve">Take picture to show used tubes and </w:t>
            </w:r>
            <w:r w:rsidRPr="003A3C96">
              <w:rPr>
                <w:i/>
                <w:color w:val="FF0000"/>
                <w:lang w:val="en-US"/>
              </w:rPr>
              <w:t>subkanalisering</w:t>
            </w:r>
            <w:r w:rsidR="002518D7">
              <w:rPr>
                <w:i/>
                <w:color w:val="FF0000"/>
                <w:lang w:val="en-US"/>
              </w:rPr>
              <w:t xml:space="preserve"> </w:t>
            </w:r>
            <w:r w:rsidR="002518D7" w:rsidRPr="002518D7">
              <w:rPr>
                <w:i/>
                <w:lang w:val="en-US"/>
              </w:rPr>
              <w:t>sub channel</w:t>
            </w:r>
          </w:p>
        </w:tc>
      </w:tr>
    </w:tbl>
    <w:p w:rsidR="00946127" w:rsidRPr="003A3C96" w:rsidRDefault="00946127" w:rsidP="00946127">
      <w:pPr>
        <w:rPr>
          <w:lang w:val="en-US"/>
        </w:rPr>
      </w:pPr>
    </w:p>
    <w:p w:rsidR="00946127" w:rsidRPr="003A3C96" w:rsidRDefault="00946127" w:rsidP="00946127">
      <w:pPr>
        <w:rPr>
          <w:lang w:val="en-US"/>
        </w:rPr>
      </w:pPr>
    </w:p>
    <w:p w:rsidR="00C27E97" w:rsidRDefault="00C27E97" w:rsidP="00946127">
      <w:pPr>
        <w:rPr>
          <w:lang w:val="en-US"/>
        </w:rPr>
      </w:pPr>
    </w:p>
    <w:p w:rsidR="003A3C96" w:rsidRPr="003A3C96" w:rsidRDefault="003A3C96" w:rsidP="00946127">
      <w:pPr>
        <w:rPr>
          <w:lang w:val="en-US"/>
        </w:rPr>
      </w:pPr>
    </w:p>
    <w:p w:rsidR="00946127" w:rsidRPr="003A3C96" w:rsidRDefault="0094612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74"/>
        <w:gridCol w:w="6220"/>
      </w:tblGrid>
      <w:tr w:rsidR="00946127" w:rsidRPr="002D2E35" w:rsidTr="00E6269F">
        <w:trPr>
          <w:trHeight w:val="269"/>
        </w:trPr>
        <w:tc>
          <w:tcPr>
            <w:tcW w:w="7806" w:type="dxa"/>
            <w:shd w:val="clear" w:color="auto" w:fill="C6D9F1" w:themeFill="text2" w:themeFillTint="33"/>
          </w:tcPr>
          <w:p w:rsidR="00946127" w:rsidRPr="00C27E97" w:rsidRDefault="00B861AF" w:rsidP="000F3707">
            <w:pPr>
              <w:jc w:val="center"/>
              <w:rPr>
                <w:b/>
                <w:lang w:val="en-US"/>
              </w:rPr>
            </w:pPr>
            <w:r w:rsidRPr="00C27E97">
              <w:rPr>
                <w:b/>
                <w:lang w:val="en-US"/>
              </w:rPr>
              <w:t xml:space="preserve">PIC </w:t>
            </w:r>
            <w:r w:rsidR="000F3707" w:rsidRPr="00C27E97">
              <w:rPr>
                <w:b/>
                <w:lang w:val="en-US"/>
              </w:rPr>
              <w:t>51.3</w:t>
            </w:r>
          </w:p>
        </w:tc>
        <w:tc>
          <w:tcPr>
            <w:tcW w:w="6414" w:type="dxa"/>
            <w:shd w:val="clear" w:color="auto" w:fill="C6D9F1" w:themeFill="text2" w:themeFillTint="33"/>
          </w:tcPr>
          <w:p w:rsidR="00946127" w:rsidRPr="00C27E97" w:rsidRDefault="003A3C96" w:rsidP="00C27E97">
            <w:r>
              <w:rPr>
                <w:b/>
              </w:rPr>
              <w:t>Brønn,</w:t>
            </w:r>
            <w:r w:rsidR="00C27E97" w:rsidRPr="00C27E97">
              <w:rPr>
                <w:b/>
              </w:rPr>
              <w:t>kum – Merking av kabel</w:t>
            </w:r>
            <w:r>
              <w:rPr>
                <w:b/>
              </w:rPr>
              <w:t xml:space="preserve"> / Well,Manhole – Cable label</w:t>
            </w:r>
          </w:p>
        </w:tc>
      </w:tr>
      <w:tr w:rsidR="00946127" w:rsidRPr="003A3C96" w:rsidTr="00C27E97">
        <w:trPr>
          <w:trHeight w:val="5389"/>
        </w:trPr>
        <w:tc>
          <w:tcPr>
            <w:tcW w:w="7806" w:type="dxa"/>
            <w:shd w:val="clear" w:color="auto" w:fill="C6D9F1" w:themeFill="text2" w:themeFillTint="33"/>
          </w:tcPr>
          <w:p w:rsidR="00946127" w:rsidRPr="00C27E97" w:rsidRDefault="00946127" w:rsidP="00946127"/>
          <w:p w:rsidR="00C27E97" w:rsidRDefault="0024503B" w:rsidP="00946127">
            <w:pPr>
              <w:tabs>
                <w:tab w:val="center" w:pos="3428"/>
              </w:tabs>
              <w:rPr>
                <w:lang w:val="en-US"/>
              </w:rPr>
            </w:pPr>
            <w:r>
              <w:rPr>
                <w:noProof/>
              </w:rPr>
              <w:drawing>
                <wp:inline distT="0" distB="0" distL="0" distR="0" wp14:anchorId="5E7C3BD3" wp14:editId="5E7C3BD4">
                  <wp:extent cx="4320540" cy="3025140"/>
                  <wp:effectExtent l="0" t="0" r="3810" b="381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3025140"/>
                          </a:xfrm>
                          <a:prstGeom prst="rect">
                            <a:avLst/>
                          </a:prstGeom>
                          <a:noFill/>
                        </pic:spPr>
                      </pic:pic>
                    </a:graphicData>
                  </a:graphic>
                </wp:inline>
              </w:drawing>
            </w:r>
            <w:r w:rsidR="00946127" w:rsidRPr="002D2E35">
              <w:rPr>
                <w:lang w:val="en-US"/>
              </w:rPr>
              <w:tab/>
            </w:r>
          </w:p>
          <w:p w:rsidR="00946127" w:rsidRPr="00C27E97" w:rsidRDefault="00946127" w:rsidP="00C27E97">
            <w:pPr>
              <w:tabs>
                <w:tab w:val="left" w:pos="6430"/>
              </w:tabs>
              <w:rPr>
                <w:lang w:val="en-US"/>
              </w:rPr>
            </w:pPr>
          </w:p>
        </w:tc>
        <w:tc>
          <w:tcPr>
            <w:tcW w:w="6414" w:type="dxa"/>
            <w:shd w:val="clear" w:color="auto" w:fill="C6D9F1" w:themeFill="text2" w:themeFillTint="33"/>
          </w:tcPr>
          <w:p w:rsidR="00946127" w:rsidRPr="00946127" w:rsidRDefault="00946127" w:rsidP="00946127">
            <w:pPr>
              <w:rPr>
                <w:i/>
                <w:color w:val="FF0000"/>
              </w:rPr>
            </w:pPr>
          </w:p>
          <w:p w:rsidR="008C359C" w:rsidRPr="00D04FD6" w:rsidRDefault="0074101E" w:rsidP="008C359C">
            <w:pPr>
              <w:rPr>
                <w:lang w:val="en-US"/>
              </w:rPr>
            </w:pPr>
            <w:r>
              <w:t xml:space="preserve">Kabler i brønner og kummer skal ha et vær-/tidbestanding merke som indentifiserer eier. </w:t>
            </w:r>
            <w:r w:rsidR="008C359C" w:rsidRPr="00D04FD6">
              <w:rPr>
                <w:lang w:val="en-US"/>
              </w:rPr>
              <w:t xml:space="preserve">Bildet skal vise merking av egenmontert kabel </w:t>
            </w:r>
          </w:p>
          <w:p w:rsidR="003A3C96" w:rsidRPr="00D04FD6" w:rsidRDefault="003A3C96" w:rsidP="0074101E">
            <w:pPr>
              <w:rPr>
                <w:lang w:val="en-US"/>
              </w:rPr>
            </w:pPr>
          </w:p>
          <w:p w:rsidR="003A3C96" w:rsidRPr="003A3C96" w:rsidRDefault="003A3C96" w:rsidP="0074101E">
            <w:pPr>
              <w:rPr>
                <w:i/>
                <w:lang w:val="en-US"/>
              </w:rPr>
            </w:pPr>
            <w:r w:rsidRPr="003A3C96">
              <w:rPr>
                <w:i/>
                <w:lang w:val="en-US"/>
              </w:rPr>
              <w:t>Cables in wells/manholes shall have a lable that identifies the owner. Take picture to show lables of self-assembled cables</w:t>
            </w:r>
          </w:p>
        </w:tc>
      </w:tr>
    </w:tbl>
    <w:p w:rsidR="00946127" w:rsidRPr="003A3C96" w:rsidRDefault="00946127" w:rsidP="00946127">
      <w:pPr>
        <w:rPr>
          <w:lang w:val="en-US"/>
        </w:rPr>
      </w:pPr>
    </w:p>
    <w:p w:rsidR="00946127" w:rsidRPr="003A3C96" w:rsidRDefault="00946127" w:rsidP="00946127">
      <w:pPr>
        <w:rPr>
          <w:lang w:val="en-US"/>
        </w:rPr>
      </w:pPr>
    </w:p>
    <w:p w:rsidR="00C27E97" w:rsidRPr="003A3C96" w:rsidRDefault="00C27E97" w:rsidP="00946127">
      <w:pPr>
        <w:rPr>
          <w:lang w:val="en-US"/>
        </w:rPr>
      </w:pPr>
    </w:p>
    <w:p w:rsidR="00C27E97" w:rsidRPr="003A3C96" w:rsidRDefault="00C27E97" w:rsidP="00946127">
      <w:pPr>
        <w:rPr>
          <w:lang w:val="en-US"/>
        </w:rPr>
      </w:pPr>
    </w:p>
    <w:p w:rsidR="00C27E97" w:rsidRPr="003A3C96" w:rsidRDefault="00C27E97" w:rsidP="00946127">
      <w:pPr>
        <w:rPr>
          <w:lang w:val="en-US"/>
        </w:rPr>
      </w:pPr>
    </w:p>
    <w:p w:rsidR="00C27E97" w:rsidRPr="003A3C96" w:rsidRDefault="00C27E97" w:rsidP="00946127">
      <w:pPr>
        <w:rPr>
          <w:lang w:val="en-US"/>
        </w:rPr>
      </w:pPr>
    </w:p>
    <w:p w:rsidR="00946127" w:rsidRPr="003A3C96" w:rsidRDefault="0094612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773"/>
        <w:gridCol w:w="6221"/>
      </w:tblGrid>
      <w:tr w:rsidR="00946127" w:rsidRPr="002D2E35" w:rsidTr="00E6269F">
        <w:trPr>
          <w:trHeight w:val="269"/>
        </w:trPr>
        <w:tc>
          <w:tcPr>
            <w:tcW w:w="7806" w:type="dxa"/>
            <w:shd w:val="clear" w:color="auto" w:fill="C6D9F1" w:themeFill="text2" w:themeFillTint="33"/>
          </w:tcPr>
          <w:p w:rsidR="00946127" w:rsidRPr="00C27E97" w:rsidRDefault="00B861AF" w:rsidP="000A5498">
            <w:pPr>
              <w:jc w:val="center"/>
              <w:rPr>
                <w:b/>
                <w:lang w:val="en-US"/>
              </w:rPr>
            </w:pPr>
            <w:r w:rsidRPr="00C27E97">
              <w:rPr>
                <w:b/>
                <w:lang w:val="en-US"/>
              </w:rPr>
              <w:t xml:space="preserve">PIC </w:t>
            </w:r>
            <w:r w:rsidR="000A5498" w:rsidRPr="00C27E97">
              <w:rPr>
                <w:b/>
                <w:lang w:val="en-US"/>
              </w:rPr>
              <w:t>51.4</w:t>
            </w:r>
          </w:p>
        </w:tc>
        <w:tc>
          <w:tcPr>
            <w:tcW w:w="6414" w:type="dxa"/>
            <w:shd w:val="clear" w:color="auto" w:fill="C6D9F1" w:themeFill="text2" w:themeFillTint="33"/>
          </w:tcPr>
          <w:p w:rsidR="00946127" w:rsidRPr="00C27E97" w:rsidRDefault="003A3C96" w:rsidP="00C27E97">
            <w:r>
              <w:rPr>
                <w:b/>
              </w:rPr>
              <w:t>Brønn,</w:t>
            </w:r>
            <w:r w:rsidR="00C27E97" w:rsidRPr="00C27E97">
              <w:rPr>
                <w:b/>
              </w:rPr>
              <w:t>kum – Merking av skjøteboks</w:t>
            </w:r>
            <w:r>
              <w:rPr>
                <w:b/>
              </w:rPr>
              <w:t xml:space="preserve"> / Well, Manholes – </w:t>
            </w:r>
            <w:r w:rsidRPr="003A3C96">
              <w:rPr>
                <w:b/>
                <w:color w:val="FF0000"/>
              </w:rPr>
              <w:t>skjøteboks lables</w:t>
            </w:r>
          </w:p>
        </w:tc>
      </w:tr>
      <w:tr w:rsidR="00946127" w:rsidRPr="0033747D" w:rsidTr="00385E1E">
        <w:trPr>
          <w:trHeight w:val="5673"/>
        </w:trPr>
        <w:tc>
          <w:tcPr>
            <w:tcW w:w="7806" w:type="dxa"/>
            <w:shd w:val="clear" w:color="auto" w:fill="C6D9F1" w:themeFill="text2" w:themeFillTint="33"/>
          </w:tcPr>
          <w:p w:rsidR="00946127" w:rsidRPr="00C27E97" w:rsidRDefault="00946127" w:rsidP="00946127"/>
          <w:p w:rsidR="00946127" w:rsidRPr="002D2E35" w:rsidRDefault="00A671C3" w:rsidP="00946127">
            <w:pPr>
              <w:tabs>
                <w:tab w:val="center" w:pos="3428"/>
              </w:tabs>
              <w:rPr>
                <w:lang w:val="en-US"/>
              </w:rPr>
            </w:pPr>
            <w:r>
              <w:rPr>
                <w:noProof/>
              </w:rPr>
              <w:drawing>
                <wp:inline distT="0" distB="0" distL="0" distR="0" wp14:anchorId="5E7C3BD5" wp14:editId="5E7C3BD6">
                  <wp:extent cx="4305300" cy="32308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rsidR="00946127" w:rsidRPr="00946127" w:rsidRDefault="00946127" w:rsidP="00946127">
            <w:pPr>
              <w:rPr>
                <w:i/>
                <w:color w:val="FF0000"/>
              </w:rPr>
            </w:pPr>
          </w:p>
          <w:p w:rsidR="008C359C" w:rsidRDefault="008C359C" w:rsidP="008C359C">
            <w:r w:rsidRPr="00F52696">
              <w:t xml:space="preserve">Bildet skal vise </w:t>
            </w:r>
            <w:r>
              <w:t>merking av egenmontert skjøteboks</w:t>
            </w:r>
          </w:p>
          <w:p w:rsidR="00946127" w:rsidRDefault="00946127" w:rsidP="00385E1E"/>
          <w:p w:rsidR="003A3C96" w:rsidRDefault="003A3C96" w:rsidP="00385E1E"/>
          <w:p w:rsidR="003A3C96" w:rsidRPr="003A3C96" w:rsidRDefault="003A3C96" w:rsidP="00385E1E">
            <w:pPr>
              <w:rPr>
                <w:i/>
                <w:lang w:val="en-US"/>
              </w:rPr>
            </w:pPr>
            <w:r w:rsidRPr="003A3C96">
              <w:rPr>
                <w:i/>
                <w:lang w:val="en-US"/>
              </w:rPr>
              <w:t xml:space="preserve">Take picture to show lables of self-assembled </w:t>
            </w:r>
            <w:r w:rsidR="002518D7">
              <w:rPr>
                <w:i/>
                <w:lang w:val="en-US"/>
              </w:rPr>
              <w:t>splice / extention point</w:t>
            </w:r>
            <w:r w:rsidRPr="003A3C96">
              <w:rPr>
                <w:i/>
                <w:color w:val="FF0000"/>
                <w:lang w:val="en-US"/>
              </w:rPr>
              <w:t>skjøteboks</w:t>
            </w:r>
          </w:p>
        </w:tc>
      </w:tr>
    </w:tbl>
    <w:p w:rsidR="00946127" w:rsidRPr="003A3C96" w:rsidRDefault="00946127" w:rsidP="00946127">
      <w:pPr>
        <w:rPr>
          <w:lang w:val="en-US"/>
        </w:rPr>
      </w:pPr>
    </w:p>
    <w:p w:rsidR="00946127" w:rsidRPr="003A3C96" w:rsidRDefault="00946127" w:rsidP="00946127">
      <w:pPr>
        <w:rPr>
          <w:lang w:val="en-US"/>
        </w:rPr>
      </w:pPr>
    </w:p>
    <w:p w:rsidR="00946127" w:rsidRPr="003A3C96" w:rsidRDefault="00946127" w:rsidP="00D5086B">
      <w:pPr>
        <w:rPr>
          <w:lang w:val="en-US"/>
        </w:rPr>
      </w:pPr>
    </w:p>
    <w:sectPr w:rsidR="00946127" w:rsidRPr="003A3C96" w:rsidSect="00715387">
      <w:footerReference w:type="default" r:id="rId38"/>
      <w:pgSz w:w="16838" w:h="11906" w:orient="landscape"/>
      <w:pgMar w:top="1417" w:right="1417" w:bottom="1417" w:left="1417" w:header="136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EA7" w:rsidRDefault="00D67EA7" w:rsidP="00715387">
      <w:pPr>
        <w:spacing w:after="0" w:line="240" w:lineRule="auto"/>
      </w:pPr>
      <w:r>
        <w:separator/>
      </w:r>
    </w:p>
  </w:endnote>
  <w:endnote w:type="continuationSeparator" w:id="0">
    <w:p w:rsidR="00D67EA7" w:rsidRDefault="00D67EA7" w:rsidP="0071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2387"/>
      <w:docPartObj>
        <w:docPartGallery w:val="Page Numbers (Bottom of Page)"/>
        <w:docPartUnique/>
      </w:docPartObj>
    </w:sdtPr>
    <w:sdtEndPr/>
    <w:sdtContent>
      <w:sdt>
        <w:sdtPr>
          <w:id w:val="14070200"/>
          <w:docPartObj>
            <w:docPartGallery w:val="Page Numbers (Top of Page)"/>
            <w:docPartUnique/>
          </w:docPartObj>
        </w:sdtPr>
        <w:sdtEndPr/>
        <w:sdtContent>
          <w:p w:rsidR="003E1FDF" w:rsidRDefault="003E1FDF">
            <w:pPr>
              <w:pStyle w:val="Bunntekst"/>
              <w:jc w:val="right"/>
            </w:pPr>
            <w:r>
              <w:rPr>
                <w:noProof/>
              </w:rPr>
              <mc:AlternateContent>
                <mc:Choice Requires="wps">
                  <w:drawing>
                    <wp:anchor distT="0" distB="0" distL="114300" distR="114300" simplePos="0" relativeHeight="251660288" behindDoc="0" locked="0" layoutInCell="1" allowOverlap="1" wp14:anchorId="5E7C3BDD" wp14:editId="5E7C3BDE">
                      <wp:simplePos x="0" y="0"/>
                      <wp:positionH relativeFrom="column">
                        <wp:posOffset>-730250</wp:posOffset>
                      </wp:positionH>
                      <wp:positionV relativeFrom="paragraph">
                        <wp:posOffset>54610</wp:posOffset>
                      </wp:positionV>
                      <wp:extent cx="1532890" cy="298450"/>
                      <wp:effectExtent l="317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FDF" w:rsidRPr="006B271A" w:rsidRDefault="003E1FDF">
                                  <w:pPr>
                                    <w:rPr>
                                      <w:b/>
                                      <w:lang w:val="en-US"/>
                                    </w:rPr>
                                  </w:pPr>
                                  <w:r w:rsidRPr="006B271A">
                                    <w:rPr>
                                      <w:b/>
                                    </w:rPr>
                                    <w:sym w:font="Symbol" w:char="F0E3"/>
                                  </w:r>
                                  <w:r w:rsidRPr="006B271A">
                                    <w:rPr>
                                      <w:b/>
                                    </w:rPr>
                                    <w:t xml:space="preserve"> Telenor Norway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7C3BDD" id="_x0000_t202" coordsize="21600,21600" o:spt="202" path="m,l,21600r21600,l21600,xe">
                      <v:stroke joinstyle="miter"/>
                      <v:path gradientshapeok="t" o:connecttype="rect"/>
                    </v:shapetype>
                    <v:shape id="Text Box 1" o:spid="_x0000_s1026" type="#_x0000_t202" style="position:absolute;left:0;text-align:left;margin-left:-57.5pt;margin-top:4.3pt;width:120.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" stroked="f">
                      <v:textbox>
                        <w:txbxContent>
                          <w:p w:rsidR="003E1FDF" w:rsidRPr="006B271A" w:rsidRDefault="003E1FDF">
                            <w:pPr>
                              <w:rPr>
                                <w:b/>
                                <w:lang w:val="en-US"/>
                              </w:rPr>
                            </w:pPr>
                            <w:r w:rsidRPr="006B271A">
                              <w:rPr>
                                <w:b/>
                              </w:rPr>
                              <w:sym w:font="Symbol" w:char="F0E3"/>
                            </w:r>
                            <w:r w:rsidRPr="006B271A">
                              <w:rPr>
                                <w:b/>
                              </w:rPr>
                              <w:t xml:space="preserve"> Telenor Norway</w:t>
                            </w:r>
                          </w:p>
                        </w:txbxContent>
                      </v:textbox>
                    </v:shape>
                  </w:pict>
                </mc:Fallback>
              </mc:AlternateContent>
            </w:r>
            <w:r>
              <w:t xml:space="preserve">Side </w:t>
            </w:r>
            <w:r>
              <w:rPr>
                <w:b/>
                <w:sz w:val="24"/>
                <w:szCs w:val="24"/>
              </w:rPr>
              <w:fldChar w:fldCharType="begin"/>
            </w:r>
            <w:r>
              <w:rPr>
                <w:b/>
              </w:rPr>
              <w:instrText>PAGE</w:instrText>
            </w:r>
            <w:r>
              <w:rPr>
                <w:b/>
                <w:sz w:val="24"/>
                <w:szCs w:val="24"/>
              </w:rPr>
              <w:fldChar w:fldCharType="separate"/>
            </w:r>
            <w:r w:rsidR="0033747D">
              <w:rPr>
                <w:b/>
                <w:noProof/>
              </w:rPr>
              <w:t>9</w:t>
            </w:r>
            <w:r>
              <w:rPr>
                <w:b/>
                <w:sz w:val="24"/>
                <w:szCs w:val="24"/>
              </w:rPr>
              <w:fldChar w:fldCharType="end"/>
            </w:r>
            <w:r>
              <w:t xml:space="preserve"> av </w:t>
            </w:r>
            <w:r>
              <w:rPr>
                <w:b/>
                <w:sz w:val="24"/>
                <w:szCs w:val="24"/>
              </w:rPr>
              <w:fldChar w:fldCharType="begin"/>
            </w:r>
            <w:r>
              <w:rPr>
                <w:b/>
              </w:rPr>
              <w:instrText>NUMPAGES</w:instrText>
            </w:r>
            <w:r>
              <w:rPr>
                <w:b/>
                <w:sz w:val="24"/>
                <w:szCs w:val="24"/>
              </w:rPr>
              <w:fldChar w:fldCharType="separate"/>
            </w:r>
            <w:r w:rsidR="0033747D">
              <w:rPr>
                <w:b/>
                <w:noProof/>
              </w:rPr>
              <w:t>33</w:t>
            </w:r>
            <w:r>
              <w:rPr>
                <w:b/>
                <w:sz w:val="24"/>
                <w:szCs w:val="24"/>
              </w:rPr>
              <w:fldChar w:fldCharType="end"/>
            </w:r>
          </w:p>
        </w:sdtContent>
      </w:sdt>
    </w:sdtContent>
  </w:sdt>
  <w:p w:rsidR="003E1FDF" w:rsidRDefault="003E1FD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EA7" w:rsidRDefault="00D67EA7" w:rsidP="00715387">
      <w:pPr>
        <w:spacing w:after="0" w:line="240" w:lineRule="auto"/>
      </w:pPr>
      <w:r>
        <w:separator/>
      </w:r>
    </w:p>
  </w:footnote>
  <w:footnote w:type="continuationSeparator" w:id="0">
    <w:p w:rsidR="00D67EA7" w:rsidRDefault="00D67EA7" w:rsidP="00715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2FDE"/>
    <w:multiLevelType w:val="hybridMultilevel"/>
    <w:tmpl w:val="70B67520"/>
    <w:lvl w:ilvl="0" w:tplc="CD585C62">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9D1AC1"/>
    <w:multiLevelType w:val="hybridMultilevel"/>
    <w:tmpl w:val="2138C4AE"/>
    <w:lvl w:ilvl="0" w:tplc="04140001">
      <w:start w:val="1"/>
      <w:numFmt w:val="bullet"/>
      <w:lvlText w:val=""/>
      <w:lvlJc w:val="left"/>
      <w:pPr>
        <w:ind w:left="1068"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37D09DB"/>
    <w:multiLevelType w:val="hybridMultilevel"/>
    <w:tmpl w:val="3DC03AA2"/>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3" w15:restartNumberingAfterBreak="0">
    <w:nsid w:val="35595432"/>
    <w:multiLevelType w:val="multilevel"/>
    <w:tmpl w:val="6DFCCFAA"/>
    <w:lvl w:ilvl="0">
      <w:start w:val="3"/>
      <w:numFmt w:val="decimal"/>
      <w:lvlText w:val="%1"/>
      <w:lvlJc w:val="left"/>
      <w:pPr>
        <w:ind w:left="360" w:hanging="360"/>
      </w:pPr>
      <w:rPr>
        <w:rFonts w:hint="default"/>
      </w:rPr>
    </w:lvl>
    <w:lvl w:ilvl="1">
      <w:start w:val="2"/>
      <w:numFmt w:val="decimal"/>
      <w:lvlText w:val="%1.%2"/>
      <w:lvlJc w:val="left"/>
      <w:pPr>
        <w:ind w:left="720" w:hanging="720"/>
      </w:pPr>
      <w:rPr>
        <w:rFonts w:asciiTheme="minorHAnsi" w:hAnsiTheme="minorHAnsi" w:cstheme="minorHAnsi"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7FE3CAE"/>
    <w:multiLevelType w:val="hybridMultilevel"/>
    <w:tmpl w:val="5BC03E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A2E2AF0"/>
    <w:multiLevelType w:val="hybridMultilevel"/>
    <w:tmpl w:val="67DE208A"/>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132009A"/>
    <w:multiLevelType w:val="multilevel"/>
    <w:tmpl w:val="572483B4"/>
    <w:lvl w:ilvl="0">
      <w:start w:val="1"/>
      <w:numFmt w:val="decimal"/>
      <w:lvlText w:val="%1."/>
      <w:lvlJc w:val="left"/>
      <w:pPr>
        <w:ind w:left="360" w:hanging="360"/>
      </w:pPr>
      <w:rPr>
        <w:rFonts w:asciiTheme="minorHAnsi" w:hAnsiTheme="minorHAnsi" w:cstheme="minorHAnsi" w:hint="default"/>
      </w:rPr>
    </w:lvl>
    <w:lvl w:ilvl="1">
      <w:start w:val="1"/>
      <w:numFmt w:val="decimal"/>
      <w:isLgl/>
      <w:lvlText w:val="%1.%2"/>
      <w:lvlJc w:val="left"/>
      <w:pPr>
        <w:ind w:left="1080" w:hanging="720"/>
      </w:pPr>
      <w:rPr>
        <w:rFonts w:asciiTheme="minorHAnsi" w:hAnsiTheme="minorHAnsi" w:cstheme="minorHAnsi"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387"/>
    <w:rsid w:val="0000277F"/>
    <w:rsid w:val="00003A43"/>
    <w:rsid w:val="000047D2"/>
    <w:rsid w:val="0000588D"/>
    <w:rsid w:val="00006F2C"/>
    <w:rsid w:val="000138AD"/>
    <w:rsid w:val="000146EF"/>
    <w:rsid w:val="0001645D"/>
    <w:rsid w:val="000167AE"/>
    <w:rsid w:val="000172F5"/>
    <w:rsid w:val="00024B76"/>
    <w:rsid w:val="000262D2"/>
    <w:rsid w:val="000266C1"/>
    <w:rsid w:val="00032415"/>
    <w:rsid w:val="00035B2E"/>
    <w:rsid w:val="00036592"/>
    <w:rsid w:val="000365CB"/>
    <w:rsid w:val="00037E40"/>
    <w:rsid w:val="00046FE0"/>
    <w:rsid w:val="00052D4E"/>
    <w:rsid w:val="00052EBA"/>
    <w:rsid w:val="00057322"/>
    <w:rsid w:val="00057857"/>
    <w:rsid w:val="00062104"/>
    <w:rsid w:val="00063625"/>
    <w:rsid w:val="00063C0F"/>
    <w:rsid w:val="00066F4D"/>
    <w:rsid w:val="00071147"/>
    <w:rsid w:val="000725A9"/>
    <w:rsid w:val="00072D94"/>
    <w:rsid w:val="000753ED"/>
    <w:rsid w:val="0007623D"/>
    <w:rsid w:val="000765D2"/>
    <w:rsid w:val="000814B9"/>
    <w:rsid w:val="00081EDE"/>
    <w:rsid w:val="00091534"/>
    <w:rsid w:val="00091569"/>
    <w:rsid w:val="00092019"/>
    <w:rsid w:val="000922C3"/>
    <w:rsid w:val="000929F7"/>
    <w:rsid w:val="000949CB"/>
    <w:rsid w:val="000950C1"/>
    <w:rsid w:val="000A255C"/>
    <w:rsid w:val="000A367F"/>
    <w:rsid w:val="000A5396"/>
    <w:rsid w:val="000A5498"/>
    <w:rsid w:val="000A5F7E"/>
    <w:rsid w:val="000B493C"/>
    <w:rsid w:val="000B5992"/>
    <w:rsid w:val="000B7C16"/>
    <w:rsid w:val="000C1419"/>
    <w:rsid w:val="000C2BBA"/>
    <w:rsid w:val="000C6D39"/>
    <w:rsid w:val="000D2C27"/>
    <w:rsid w:val="000D37CA"/>
    <w:rsid w:val="000D4F0B"/>
    <w:rsid w:val="000D5D19"/>
    <w:rsid w:val="000D6DBE"/>
    <w:rsid w:val="000D7458"/>
    <w:rsid w:val="000E276B"/>
    <w:rsid w:val="000E3514"/>
    <w:rsid w:val="000E393E"/>
    <w:rsid w:val="000E45E0"/>
    <w:rsid w:val="000F1FB2"/>
    <w:rsid w:val="000F3707"/>
    <w:rsid w:val="000F4FBE"/>
    <w:rsid w:val="000F5E84"/>
    <w:rsid w:val="000F7DB0"/>
    <w:rsid w:val="000F7EC0"/>
    <w:rsid w:val="0010120A"/>
    <w:rsid w:val="0010199A"/>
    <w:rsid w:val="00104AF1"/>
    <w:rsid w:val="00107EF3"/>
    <w:rsid w:val="001137AE"/>
    <w:rsid w:val="00114BEB"/>
    <w:rsid w:val="00115182"/>
    <w:rsid w:val="00116F17"/>
    <w:rsid w:val="00120E2A"/>
    <w:rsid w:val="001216E3"/>
    <w:rsid w:val="0012377E"/>
    <w:rsid w:val="00131E15"/>
    <w:rsid w:val="00135564"/>
    <w:rsid w:val="001359A1"/>
    <w:rsid w:val="001408CC"/>
    <w:rsid w:val="001413C4"/>
    <w:rsid w:val="00141B35"/>
    <w:rsid w:val="00142A4A"/>
    <w:rsid w:val="00143A0C"/>
    <w:rsid w:val="00143D19"/>
    <w:rsid w:val="00146342"/>
    <w:rsid w:val="00147664"/>
    <w:rsid w:val="001502B1"/>
    <w:rsid w:val="0015225C"/>
    <w:rsid w:val="00153946"/>
    <w:rsid w:val="0015418C"/>
    <w:rsid w:val="001601CF"/>
    <w:rsid w:val="0016077B"/>
    <w:rsid w:val="00161CCB"/>
    <w:rsid w:val="00163A75"/>
    <w:rsid w:val="00167BCC"/>
    <w:rsid w:val="00167E85"/>
    <w:rsid w:val="001701E2"/>
    <w:rsid w:val="00174F51"/>
    <w:rsid w:val="00176867"/>
    <w:rsid w:val="001771F6"/>
    <w:rsid w:val="00181F8B"/>
    <w:rsid w:val="00184BCF"/>
    <w:rsid w:val="00190EA9"/>
    <w:rsid w:val="00194393"/>
    <w:rsid w:val="00195CCE"/>
    <w:rsid w:val="001A0D69"/>
    <w:rsid w:val="001A2E59"/>
    <w:rsid w:val="001A4E23"/>
    <w:rsid w:val="001A4E29"/>
    <w:rsid w:val="001A5306"/>
    <w:rsid w:val="001A562B"/>
    <w:rsid w:val="001A6683"/>
    <w:rsid w:val="001B6164"/>
    <w:rsid w:val="001B71CA"/>
    <w:rsid w:val="001C064E"/>
    <w:rsid w:val="001C447F"/>
    <w:rsid w:val="001D03C2"/>
    <w:rsid w:val="001D0C17"/>
    <w:rsid w:val="001D4C62"/>
    <w:rsid w:val="001D538B"/>
    <w:rsid w:val="001D6D9C"/>
    <w:rsid w:val="001E057E"/>
    <w:rsid w:val="001E13C3"/>
    <w:rsid w:val="001E1E55"/>
    <w:rsid w:val="001E23F5"/>
    <w:rsid w:val="001E3638"/>
    <w:rsid w:val="001E63A9"/>
    <w:rsid w:val="001F01F6"/>
    <w:rsid w:val="001F0658"/>
    <w:rsid w:val="001F0971"/>
    <w:rsid w:val="001F0ADC"/>
    <w:rsid w:val="001F1D70"/>
    <w:rsid w:val="001F315F"/>
    <w:rsid w:val="001F63F1"/>
    <w:rsid w:val="001F7B74"/>
    <w:rsid w:val="002000A7"/>
    <w:rsid w:val="00200353"/>
    <w:rsid w:val="0020131A"/>
    <w:rsid w:val="002070FE"/>
    <w:rsid w:val="0020770A"/>
    <w:rsid w:val="0020777A"/>
    <w:rsid w:val="00207DB9"/>
    <w:rsid w:val="002107A7"/>
    <w:rsid w:val="00211EC2"/>
    <w:rsid w:val="00214101"/>
    <w:rsid w:val="00215E15"/>
    <w:rsid w:val="00217058"/>
    <w:rsid w:val="0021741E"/>
    <w:rsid w:val="002213C7"/>
    <w:rsid w:val="00221446"/>
    <w:rsid w:val="0022567C"/>
    <w:rsid w:val="00226AF7"/>
    <w:rsid w:val="00226B43"/>
    <w:rsid w:val="0022706D"/>
    <w:rsid w:val="00230148"/>
    <w:rsid w:val="00231AA1"/>
    <w:rsid w:val="00232900"/>
    <w:rsid w:val="00233946"/>
    <w:rsid w:val="00235810"/>
    <w:rsid w:val="0024503B"/>
    <w:rsid w:val="002455F5"/>
    <w:rsid w:val="002469F0"/>
    <w:rsid w:val="00247878"/>
    <w:rsid w:val="002518D7"/>
    <w:rsid w:val="00251F75"/>
    <w:rsid w:val="00252FBA"/>
    <w:rsid w:val="002555E0"/>
    <w:rsid w:val="002561C7"/>
    <w:rsid w:val="00262144"/>
    <w:rsid w:val="0026258B"/>
    <w:rsid w:val="00263A9C"/>
    <w:rsid w:val="00264AEF"/>
    <w:rsid w:val="00266499"/>
    <w:rsid w:val="00270A50"/>
    <w:rsid w:val="002715A8"/>
    <w:rsid w:val="0027424F"/>
    <w:rsid w:val="002759A6"/>
    <w:rsid w:val="00277C4C"/>
    <w:rsid w:val="0028063A"/>
    <w:rsid w:val="00285DBE"/>
    <w:rsid w:val="00287971"/>
    <w:rsid w:val="00291B0F"/>
    <w:rsid w:val="00293A73"/>
    <w:rsid w:val="002961F0"/>
    <w:rsid w:val="002A16B6"/>
    <w:rsid w:val="002A3551"/>
    <w:rsid w:val="002A3F5C"/>
    <w:rsid w:val="002A5BC1"/>
    <w:rsid w:val="002B01E9"/>
    <w:rsid w:val="002B23B8"/>
    <w:rsid w:val="002B313E"/>
    <w:rsid w:val="002B3AA6"/>
    <w:rsid w:val="002B7477"/>
    <w:rsid w:val="002B75D3"/>
    <w:rsid w:val="002C00BE"/>
    <w:rsid w:val="002C2979"/>
    <w:rsid w:val="002C5C05"/>
    <w:rsid w:val="002D0D68"/>
    <w:rsid w:val="002D1077"/>
    <w:rsid w:val="002D2CD7"/>
    <w:rsid w:val="002D2E35"/>
    <w:rsid w:val="002D39DF"/>
    <w:rsid w:val="002D6B1C"/>
    <w:rsid w:val="002E034D"/>
    <w:rsid w:val="002E0EA6"/>
    <w:rsid w:val="002E190E"/>
    <w:rsid w:val="002E1E58"/>
    <w:rsid w:val="002E2E36"/>
    <w:rsid w:val="002E51B0"/>
    <w:rsid w:val="002E5278"/>
    <w:rsid w:val="002E5BE3"/>
    <w:rsid w:val="002F0019"/>
    <w:rsid w:val="002F5ACF"/>
    <w:rsid w:val="002F6393"/>
    <w:rsid w:val="0030113C"/>
    <w:rsid w:val="00302277"/>
    <w:rsid w:val="00305ACD"/>
    <w:rsid w:val="00305DB1"/>
    <w:rsid w:val="003077BF"/>
    <w:rsid w:val="00313111"/>
    <w:rsid w:val="003139A4"/>
    <w:rsid w:val="00313ED5"/>
    <w:rsid w:val="00314369"/>
    <w:rsid w:val="00314A3A"/>
    <w:rsid w:val="00321377"/>
    <w:rsid w:val="00322910"/>
    <w:rsid w:val="003239FD"/>
    <w:rsid w:val="00323A28"/>
    <w:rsid w:val="00325E31"/>
    <w:rsid w:val="00326565"/>
    <w:rsid w:val="00326778"/>
    <w:rsid w:val="0033102D"/>
    <w:rsid w:val="00333B12"/>
    <w:rsid w:val="003348D8"/>
    <w:rsid w:val="0033544D"/>
    <w:rsid w:val="0033747D"/>
    <w:rsid w:val="00337DC1"/>
    <w:rsid w:val="00343383"/>
    <w:rsid w:val="003451AD"/>
    <w:rsid w:val="003463FC"/>
    <w:rsid w:val="00347E59"/>
    <w:rsid w:val="0035386D"/>
    <w:rsid w:val="00353C54"/>
    <w:rsid w:val="00360A86"/>
    <w:rsid w:val="00360D6E"/>
    <w:rsid w:val="00362629"/>
    <w:rsid w:val="00362EBC"/>
    <w:rsid w:val="00363EC0"/>
    <w:rsid w:val="00366076"/>
    <w:rsid w:val="00366CE8"/>
    <w:rsid w:val="0037178A"/>
    <w:rsid w:val="003718E8"/>
    <w:rsid w:val="00371CF2"/>
    <w:rsid w:val="0037492C"/>
    <w:rsid w:val="0038066D"/>
    <w:rsid w:val="00380E8C"/>
    <w:rsid w:val="003822BD"/>
    <w:rsid w:val="00382789"/>
    <w:rsid w:val="00382CC0"/>
    <w:rsid w:val="00385E1E"/>
    <w:rsid w:val="003919A6"/>
    <w:rsid w:val="003945CA"/>
    <w:rsid w:val="00394E80"/>
    <w:rsid w:val="003956BD"/>
    <w:rsid w:val="0039777B"/>
    <w:rsid w:val="003A0842"/>
    <w:rsid w:val="003A0C1A"/>
    <w:rsid w:val="003A0DE1"/>
    <w:rsid w:val="003A1FDB"/>
    <w:rsid w:val="003A243A"/>
    <w:rsid w:val="003A2722"/>
    <w:rsid w:val="003A3C96"/>
    <w:rsid w:val="003A5F0B"/>
    <w:rsid w:val="003A6556"/>
    <w:rsid w:val="003A6F88"/>
    <w:rsid w:val="003A73EC"/>
    <w:rsid w:val="003B0A6F"/>
    <w:rsid w:val="003B4402"/>
    <w:rsid w:val="003B4BE6"/>
    <w:rsid w:val="003B5BBD"/>
    <w:rsid w:val="003B72D2"/>
    <w:rsid w:val="003C1571"/>
    <w:rsid w:val="003C5559"/>
    <w:rsid w:val="003C5C4C"/>
    <w:rsid w:val="003C5EF2"/>
    <w:rsid w:val="003C61A0"/>
    <w:rsid w:val="003D0151"/>
    <w:rsid w:val="003D0671"/>
    <w:rsid w:val="003D5918"/>
    <w:rsid w:val="003D6331"/>
    <w:rsid w:val="003D65F8"/>
    <w:rsid w:val="003D687F"/>
    <w:rsid w:val="003E1724"/>
    <w:rsid w:val="003E1FDF"/>
    <w:rsid w:val="003E3A3E"/>
    <w:rsid w:val="003E4280"/>
    <w:rsid w:val="003E7B02"/>
    <w:rsid w:val="003E7DFA"/>
    <w:rsid w:val="003F0CAA"/>
    <w:rsid w:val="003F0FE2"/>
    <w:rsid w:val="003F1115"/>
    <w:rsid w:val="003F14DA"/>
    <w:rsid w:val="003F2E76"/>
    <w:rsid w:val="003F3CFC"/>
    <w:rsid w:val="003F5FD5"/>
    <w:rsid w:val="003F68BD"/>
    <w:rsid w:val="003F772C"/>
    <w:rsid w:val="0040008A"/>
    <w:rsid w:val="00404030"/>
    <w:rsid w:val="00404BD9"/>
    <w:rsid w:val="0040631F"/>
    <w:rsid w:val="00410D38"/>
    <w:rsid w:val="0041241E"/>
    <w:rsid w:val="00413647"/>
    <w:rsid w:val="00413AD0"/>
    <w:rsid w:val="00417887"/>
    <w:rsid w:val="0042361C"/>
    <w:rsid w:val="004239B9"/>
    <w:rsid w:val="00424051"/>
    <w:rsid w:val="004250F0"/>
    <w:rsid w:val="00425CE8"/>
    <w:rsid w:val="00431884"/>
    <w:rsid w:val="0043265D"/>
    <w:rsid w:val="0044671B"/>
    <w:rsid w:val="0044678F"/>
    <w:rsid w:val="00446D24"/>
    <w:rsid w:val="00450360"/>
    <w:rsid w:val="004536FD"/>
    <w:rsid w:val="00454DD4"/>
    <w:rsid w:val="0045743C"/>
    <w:rsid w:val="0046256A"/>
    <w:rsid w:val="00463FCB"/>
    <w:rsid w:val="00465845"/>
    <w:rsid w:val="00472C7B"/>
    <w:rsid w:val="00475EBC"/>
    <w:rsid w:val="00480091"/>
    <w:rsid w:val="004804EE"/>
    <w:rsid w:val="0048174C"/>
    <w:rsid w:val="004836E9"/>
    <w:rsid w:val="00486001"/>
    <w:rsid w:val="0049084E"/>
    <w:rsid w:val="00491CC3"/>
    <w:rsid w:val="00495ECE"/>
    <w:rsid w:val="004A16F5"/>
    <w:rsid w:val="004A1B95"/>
    <w:rsid w:val="004A64BE"/>
    <w:rsid w:val="004B00F1"/>
    <w:rsid w:val="004B187E"/>
    <w:rsid w:val="004B254B"/>
    <w:rsid w:val="004B3642"/>
    <w:rsid w:val="004B60EA"/>
    <w:rsid w:val="004B67D3"/>
    <w:rsid w:val="004C16E7"/>
    <w:rsid w:val="004C1C23"/>
    <w:rsid w:val="004C5DF0"/>
    <w:rsid w:val="004C7BD6"/>
    <w:rsid w:val="004D0522"/>
    <w:rsid w:val="004D0C9B"/>
    <w:rsid w:val="004D1A54"/>
    <w:rsid w:val="004D243A"/>
    <w:rsid w:val="004D36FA"/>
    <w:rsid w:val="004E335B"/>
    <w:rsid w:val="004E485D"/>
    <w:rsid w:val="004E4A8C"/>
    <w:rsid w:val="004E6BFD"/>
    <w:rsid w:val="004F0572"/>
    <w:rsid w:val="004F0D35"/>
    <w:rsid w:val="004F124F"/>
    <w:rsid w:val="004F42B0"/>
    <w:rsid w:val="0051445A"/>
    <w:rsid w:val="005164BF"/>
    <w:rsid w:val="005174BD"/>
    <w:rsid w:val="00521479"/>
    <w:rsid w:val="0052290B"/>
    <w:rsid w:val="0052437E"/>
    <w:rsid w:val="005259D1"/>
    <w:rsid w:val="005261DA"/>
    <w:rsid w:val="005313F7"/>
    <w:rsid w:val="005346E5"/>
    <w:rsid w:val="005348E0"/>
    <w:rsid w:val="0053531B"/>
    <w:rsid w:val="00535CB3"/>
    <w:rsid w:val="005375AB"/>
    <w:rsid w:val="0054008E"/>
    <w:rsid w:val="00544B62"/>
    <w:rsid w:val="00545954"/>
    <w:rsid w:val="00550AFE"/>
    <w:rsid w:val="00551480"/>
    <w:rsid w:val="0055394A"/>
    <w:rsid w:val="005545AA"/>
    <w:rsid w:val="00556F55"/>
    <w:rsid w:val="00557830"/>
    <w:rsid w:val="00557C51"/>
    <w:rsid w:val="00557DA3"/>
    <w:rsid w:val="00561068"/>
    <w:rsid w:val="0056138E"/>
    <w:rsid w:val="005615BF"/>
    <w:rsid w:val="00561902"/>
    <w:rsid w:val="00561DC3"/>
    <w:rsid w:val="0056370C"/>
    <w:rsid w:val="00565DBD"/>
    <w:rsid w:val="00567575"/>
    <w:rsid w:val="00576710"/>
    <w:rsid w:val="00576C10"/>
    <w:rsid w:val="0057749F"/>
    <w:rsid w:val="0058082A"/>
    <w:rsid w:val="005822E5"/>
    <w:rsid w:val="00582930"/>
    <w:rsid w:val="00583314"/>
    <w:rsid w:val="00584655"/>
    <w:rsid w:val="00584C54"/>
    <w:rsid w:val="0058557A"/>
    <w:rsid w:val="005857E9"/>
    <w:rsid w:val="00586DFA"/>
    <w:rsid w:val="00590D20"/>
    <w:rsid w:val="005917FB"/>
    <w:rsid w:val="00593AC9"/>
    <w:rsid w:val="005965D4"/>
    <w:rsid w:val="005976CD"/>
    <w:rsid w:val="005A03C1"/>
    <w:rsid w:val="005A0F6B"/>
    <w:rsid w:val="005A1536"/>
    <w:rsid w:val="005A1538"/>
    <w:rsid w:val="005A5752"/>
    <w:rsid w:val="005B1EE2"/>
    <w:rsid w:val="005B22CB"/>
    <w:rsid w:val="005B2F1F"/>
    <w:rsid w:val="005B387F"/>
    <w:rsid w:val="005B469F"/>
    <w:rsid w:val="005C4F31"/>
    <w:rsid w:val="005C633C"/>
    <w:rsid w:val="005C6934"/>
    <w:rsid w:val="005D150D"/>
    <w:rsid w:val="005D797C"/>
    <w:rsid w:val="005D7A02"/>
    <w:rsid w:val="005E14D0"/>
    <w:rsid w:val="005E3201"/>
    <w:rsid w:val="005E63B8"/>
    <w:rsid w:val="005E6E18"/>
    <w:rsid w:val="005F1C77"/>
    <w:rsid w:val="005F1CDF"/>
    <w:rsid w:val="005F5BC5"/>
    <w:rsid w:val="00601FE8"/>
    <w:rsid w:val="006051BD"/>
    <w:rsid w:val="006079C6"/>
    <w:rsid w:val="006100B0"/>
    <w:rsid w:val="00611D8B"/>
    <w:rsid w:val="00611EAB"/>
    <w:rsid w:val="0061254A"/>
    <w:rsid w:val="00612D59"/>
    <w:rsid w:val="006141CC"/>
    <w:rsid w:val="00614DB5"/>
    <w:rsid w:val="0061556F"/>
    <w:rsid w:val="00616284"/>
    <w:rsid w:val="0061640A"/>
    <w:rsid w:val="006206BE"/>
    <w:rsid w:val="00620EF2"/>
    <w:rsid w:val="006212E7"/>
    <w:rsid w:val="00626563"/>
    <w:rsid w:val="00626F2A"/>
    <w:rsid w:val="00631A19"/>
    <w:rsid w:val="00633D00"/>
    <w:rsid w:val="0064763F"/>
    <w:rsid w:val="00651C38"/>
    <w:rsid w:val="00657B43"/>
    <w:rsid w:val="00660CDC"/>
    <w:rsid w:val="00662A59"/>
    <w:rsid w:val="00665096"/>
    <w:rsid w:val="0067066D"/>
    <w:rsid w:val="006714F0"/>
    <w:rsid w:val="006725A4"/>
    <w:rsid w:val="006746DE"/>
    <w:rsid w:val="006746DF"/>
    <w:rsid w:val="006774A4"/>
    <w:rsid w:val="00680903"/>
    <w:rsid w:val="00682403"/>
    <w:rsid w:val="00682F75"/>
    <w:rsid w:val="006836FF"/>
    <w:rsid w:val="006852FE"/>
    <w:rsid w:val="006879FE"/>
    <w:rsid w:val="00696544"/>
    <w:rsid w:val="00696D43"/>
    <w:rsid w:val="00697506"/>
    <w:rsid w:val="006A0A1B"/>
    <w:rsid w:val="006A61ED"/>
    <w:rsid w:val="006B271A"/>
    <w:rsid w:val="006C05B2"/>
    <w:rsid w:val="006C3FA5"/>
    <w:rsid w:val="006C5C0E"/>
    <w:rsid w:val="006C6FE1"/>
    <w:rsid w:val="006D750E"/>
    <w:rsid w:val="006E4E06"/>
    <w:rsid w:val="006E6B3D"/>
    <w:rsid w:val="006F46B3"/>
    <w:rsid w:val="006F6EAD"/>
    <w:rsid w:val="006F7070"/>
    <w:rsid w:val="006F7766"/>
    <w:rsid w:val="00701595"/>
    <w:rsid w:val="007027AE"/>
    <w:rsid w:val="00704CE3"/>
    <w:rsid w:val="00706D43"/>
    <w:rsid w:val="007076BF"/>
    <w:rsid w:val="00711AED"/>
    <w:rsid w:val="0071345D"/>
    <w:rsid w:val="00713692"/>
    <w:rsid w:val="00714132"/>
    <w:rsid w:val="0071479D"/>
    <w:rsid w:val="00715387"/>
    <w:rsid w:val="00715436"/>
    <w:rsid w:val="00716095"/>
    <w:rsid w:val="00723A4E"/>
    <w:rsid w:val="0072580B"/>
    <w:rsid w:val="00732695"/>
    <w:rsid w:val="00733AD9"/>
    <w:rsid w:val="00736393"/>
    <w:rsid w:val="00736EBA"/>
    <w:rsid w:val="0073704E"/>
    <w:rsid w:val="007401A7"/>
    <w:rsid w:val="007406F8"/>
    <w:rsid w:val="0074101E"/>
    <w:rsid w:val="0074542A"/>
    <w:rsid w:val="00747E30"/>
    <w:rsid w:val="007502D2"/>
    <w:rsid w:val="007521B4"/>
    <w:rsid w:val="00760DDF"/>
    <w:rsid w:val="00764CCA"/>
    <w:rsid w:val="00766E1F"/>
    <w:rsid w:val="00770986"/>
    <w:rsid w:val="00770EC0"/>
    <w:rsid w:val="00773A3A"/>
    <w:rsid w:val="00774722"/>
    <w:rsid w:val="00774ADE"/>
    <w:rsid w:val="00774C38"/>
    <w:rsid w:val="007773F6"/>
    <w:rsid w:val="00780414"/>
    <w:rsid w:val="00781DE9"/>
    <w:rsid w:val="0078757E"/>
    <w:rsid w:val="00790812"/>
    <w:rsid w:val="00790C28"/>
    <w:rsid w:val="00791171"/>
    <w:rsid w:val="00792613"/>
    <w:rsid w:val="00797612"/>
    <w:rsid w:val="007A240C"/>
    <w:rsid w:val="007A286B"/>
    <w:rsid w:val="007A67EC"/>
    <w:rsid w:val="007A7185"/>
    <w:rsid w:val="007A7F60"/>
    <w:rsid w:val="007B0BA0"/>
    <w:rsid w:val="007B2BD5"/>
    <w:rsid w:val="007B58DA"/>
    <w:rsid w:val="007B62A3"/>
    <w:rsid w:val="007B7229"/>
    <w:rsid w:val="007B75D8"/>
    <w:rsid w:val="007C25EC"/>
    <w:rsid w:val="007C6F13"/>
    <w:rsid w:val="007D178D"/>
    <w:rsid w:val="007D1D41"/>
    <w:rsid w:val="007D26B0"/>
    <w:rsid w:val="007D6EDB"/>
    <w:rsid w:val="007E0E4B"/>
    <w:rsid w:val="007F1F0F"/>
    <w:rsid w:val="007F5733"/>
    <w:rsid w:val="007F62E0"/>
    <w:rsid w:val="00801817"/>
    <w:rsid w:val="00803C93"/>
    <w:rsid w:val="008056BB"/>
    <w:rsid w:val="00805897"/>
    <w:rsid w:val="00805D18"/>
    <w:rsid w:val="008079F7"/>
    <w:rsid w:val="00812D04"/>
    <w:rsid w:val="008138D3"/>
    <w:rsid w:val="00813BBD"/>
    <w:rsid w:val="008142D6"/>
    <w:rsid w:val="00814940"/>
    <w:rsid w:val="00814A32"/>
    <w:rsid w:val="00815A0A"/>
    <w:rsid w:val="008164BE"/>
    <w:rsid w:val="00816BFB"/>
    <w:rsid w:val="008177E6"/>
    <w:rsid w:val="0081780D"/>
    <w:rsid w:val="00823171"/>
    <w:rsid w:val="00823365"/>
    <w:rsid w:val="0082482B"/>
    <w:rsid w:val="0082659C"/>
    <w:rsid w:val="008320E5"/>
    <w:rsid w:val="00835F73"/>
    <w:rsid w:val="00840E93"/>
    <w:rsid w:val="00841C06"/>
    <w:rsid w:val="00841FBE"/>
    <w:rsid w:val="00843F73"/>
    <w:rsid w:val="008451CD"/>
    <w:rsid w:val="00846F35"/>
    <w:rsid w:val="008477D0"/>
    <w:rsid w:val="00851896"/>
    <w:rsid w:val="008553F6"/>
    <w:rsid w:val="008558FF"/>
    <w:rsid w:val="008568BB"/>
    <w:rsid w:val="00865F42"/>
    <w:rsid w:val="00866D68"/>
    <w:rsid w:val="00867204"/>
    <w:rsid w:val="00872BD1"/>
    <w:rsid w:val="008758E3"/>
    <w:rsid w:val="00880692"/>
    <w:rsid w:val="00881C94"/>
    <w:rsid w:val="00886ED5"/>
    <w:rsid w:val="0088715F"/>
    <w:rsid w:val="00893E17"/>
    <w:rsid w:val="00895A0A"/>
    <w:rsid w:val="008961EA"/>
    <w:rsid w:val="00896B0E"/>
    <w:rsid w:val="00897C8B"/>
    <w:rsid w:val="00897E1C"/>
    <w:rsid w:val="008A0546"/>
    <w:rsid w:val="008A32F6"/>
    <w:rsid w:val="008A3FAE"/>
    <w:rsid w:val="008B1023"/>
    <w:rsid w:val="008B5121"/>
    <w:rsid w:val="008B7C11"/>
    <w:rsid w:val="008C0BF6"/>
    <w:rsid w:val="008C359C"/>
    <w:rsid w:val="008C396F"/>
    <w:rsid w:val="008C60C8"/>
    <w:rsid w:val="008C7D40"/>
    <w:rsid w:val="008D1699"/>
    <w:rsid w:val="008D25AE"/>
    <w:rsid w:val="008D26C5"/>
    <w:rsid w:val="008E3B6D"/>
    <w:rsid w:val="008E5FAD"/>
    <w:rsid w:val="008E71A5"/>
    <w:rsid w:val="008E7B16"/>
    <w:rsid w:val="008F102C"/>
    <w:rsid w:val="008F76DB"/>
    <w:rsid w:val="008F76E4"/>
    <w:rsid w:val="00900328"/>
    <w:rsid w:val="00903697"/>
    <w:rsid w:val="00905243"/>
    <w:rsid w:val="00907AC7"/>
    <w:rsid w:val="00910ECF"/>
    <w:rsid w:val="00910FF1"/>
    <w:rsid w:val="00911984"/>
    <w:rsid w:val="0091198A"/>
    <w:rsid w:val="00914F20"/>
    <w:rsid w:val="0091639B"/>
    <w:rsid w:val="009163CB"/>
    <w:rsid w:val="009163E5"/>
    <w:rsid w:val="00920579"/>
    <w:rsid w:val="009231F1"/>
    <w:rsid w:val="00923AB2"/>
    <w:rsid w:val="009268F2"/>
    <w:rsid w:val="009270E8"/>
    <w:rsid w:val="009322DA"/>
    <w:rsid w:val="00934209"/>
    <w:rsid w:val="009433B2"/>
    <w:rsid w:val="0094473F"/>
    <w:rsid w:val="0094557F"/>
    <w:rsid w:val="00946127"/>
    <w:rsid w:val="00946589"/>
    <w:rsid w:val="00946A3A"/>
    <w:rsid w:val="00947917"/>
    <w:rsid w:val="00951246"/>
    <w:rsid w:val="00953180"/>
    <w:rsid w:val="009546AF"/>
    <w:rsid w:val="00956EFB"/>
    <w:rsid w:val="009702A6"/>
    <w:rsid w:val="00971A7C"/>
    <w:rsid w:val="00971EF5"/>
    <w:rsid w:val="00975760"/>
    <w:rsid w:val="009769A0"/>
    <w:rsid w:val="0098228F"/>
    <w:rsid w:val="0098268D"/>
    <w:rsid w:val="00983259"/>
    <w:rsid w:val="009845A8"/>
    <w:rsid w:val="00990F7B"/>
    <w:rsid w:val="00993B2C"/>
    <w:rsid w:val="00993E3F"/>
    <w:rsid w:val="009947FF"/>
    <w:rsid w:val="00996717"/>
    <w:rsid w:val="009A3E64"/>
    <w:rsid w:val="009B1037"/>
    <w:rsid w:val="009B1ECE"/>
    <w:rsid w:val="009B48BB"/>
    <w:rsid w:val="009B5980"/>
    <w:rsid w:val="009B68F2"/>
    <w:rsid w:val="009B6BB2"/>
    <w:rsid w:val="009C29E1"/>
    <w:rsid w:val="009C3797"/>
    <w:rsid w:val="009C72EC"/>
    <w:rsid w:val="009C7A62"/>
    <w:rsid w:val="009D12B9"/>
    <w:rsid w:val="009D5442"/>
    <w:rsid w:val="009D6120"/>
    <w:rsid w:val="009D67CD"/>
    <w:rsid w:val="009E0E11"/>
    <w:rsid w:val="009E381D"/>
    <w:rsid w:val="009E4353"/>
    <w:rsid w:val="009E442B"/>
    <w:rsid w:val="009E5AE7"/>
    <w:rsid w:val="009E73A3"/>
    <w:rsid w:val="009F2415"/>
    <w:rsid w:val="009F58E7"/>
    <w:rsid w:val="009F5E28"/>
    <w:rsid w:val="00A000A0"/>
    <w:rsid w:val="00A01969"/>
    <w:rsid w:val="00A03045"/>
    <w:rsid w:val="00A05F80"/>
    <w:rsid w:val="00A1036C"/>
    <w:rsid w:val="00A10B7C"/>
    <w:rsid w:val="00A11D2A"/>
    <w:rsid w:val="00A15D9C"/>
    <w:rsid w:val="00A16FA7"/>
    <w:rsid w:val="00A1702A"/>
    <w:rsid w:val="00A247B1"/>
    <w:rsid w:val="00A24F57"/>
    <w:rsid w:val="00A250B6"/>
    <w:rsid w:val="00A2520D"/>
    <w:rsid w:val="00A27598"/>
    <w:rsid w:val="00A279B4"/>
    <w:rsid w:val="00A30297"/>
    <w:rsid w:val="00A30CBB"/>
    <w:rsid w:val="00A31854"/>
    <w:rsid w:val="00A41CF1"/>
    <w:rsid w:val="00A50281"/>
    <w:rsid w:val="00A51EB2"/>
    <w:rsid w:val="00A56E94"/>
    <w:rsid w:val="00A57E54"/>
    <w:rsid w:val="00A63E4F"/>
    <w:rsid w:val="00A668AB"/>
    <w:rsid w:val="00A6692C"/>
    <w:rsid w:val="00A6719E"/>
    <w:rsid w:val="00A671C3"/>
    <w:rsid w:val="00A71748"/>
    <w:rsid w:val="00A86A29"/>
    <w:rsid w:val="00A9114A"/>
    <w:rsid w:val="00A914EB"/>
    <w:rsid w:val="00A92990"/>
    <w:rsid w:val="00A93933"/>
    <w:rsid w:val="00A954BE"/>
    <w:rsid w:val="00A97DD6"/>
    <w:rsid w:val="00AA2871"/>
    <w:rsid w:val="00AA3882"/>
    <w:rsid w:val="00AA4E23"/>
    <w:rsid w:val="00AA7B23"/>
    <w:rsid w:val="00AB1859"/>
    <w:rsid w:val="00AB1B59"/>
    <w:rsid w:val="00AB73B2"/>
    <w:rsid w:val="00AB7B42"/>
    <w:rsid w:val="00AC139B"/>
    <w:rsid w:val="00AC1D24"/>
    <w:rsid w:val="00AC27BF"/>
    <w:rsid w:val="00AC3EF1"/>
    <w:rsid w:val="00AC7A84"/>
    <w:rsid w:val="00AD172B"/>
    <w:rsid w:val="00AD383B"/>
    <w:rsid w:val="00AD7129"/>
    <w:rsid w:val="00AE23AB"/>
    <w:rsid w:val="00AF2842"/>
    <w:rsid w:val="00AF568C"/>
    <w:rsid w:val="00AF6316"/>
    <w:rsid w:val="00B012D5"/>
    <w:rsid w:val="00B0646F"/>
    <w:rsid w:val="00B0696B"/>
    <w:rsid w:val="00B075C5"/>
    <w:rsid w:val="00B07C60"/>
    <w:rsid w:val="00B14BA4"/>
    <w:rsid w:val="00B15B72"/>
    <w:rsid w:val="00B16BE3"/>
    <w:rsid w:val="00B16EA2"/>
    <w:rsid w:val="00B201B0"/>
    <w:rsid w:val="00B20F4C"/>
    <w:rsid w:val="00B22EAB"/>
    <w:rsid w:val="00B235F5"/>
    <w:rsid w:val="00B23FEE"/>
    <w:rsid w:val="00B30C86"/>
    <w:rsid w:val="00B347C2"/>
    <w:rsid w:val="00B34F62"/>
    <w:rsid w:val="00B403CC"/>
    <w:rsid w:val="00B410F8"/>
    <w:rsid w:val="00B43137"/>
    <w:rsid w:val="00B50176"/>
    <w:rsid w:val="00B51C32"/>
    <w:rsid w:val="00B51F3E"/>
    <w:rsid w:val="00B52502"/>
    <w:rsid w:val="00B55045"/>
    <w:rsid w:val="00B5602E"/>
    <w:rsid w:val="00B57134"/>
    <w:rsid w:val="00B5722A"/>
    <w:rsid w:val="00B6021E"/>
    <w:rsid w:val="00B61F56"/>
    <w:rsid w:val="00B62AEF"/>
    <w:rsid w:val="00B63B51"/>
    <w:rsid w:val="00B64AC8"/>
    <w:rsid w:val="00B65780"/>
    <w:rsid w:val="00B70B4C"/>
    <w:rsid w:val="00B72352"/>
    <w:rsid w:val="00B75806"/>
    <w:rsid w:val="00B77A2E"/>
    <w:rsid w:val="00B8037D"/>
    <w:rsid w:val="00B8189B"/>
    <w:rsid w:val="00B82859"/>
    <w:rsid w:val="00B83564"/>
    <w:rsid w:val="00B861AF"/>
    <w:rsid w:val="00B90DAC"/>
    <w:rsid w:val="00B90F59"/>
    <w:rsid w:val="00B92FAD"/>
    <w:rsid w:val="00BA1DD9"/>
    <w:rsid w:val="00BB0FCD"/>
    <w:rsid w:val="00BB297C"/>
    <w:rsid w:val="00BB39B1"/>
    <w:rsid w:val="00BB432B"/>
    <w:rsid w:val="00BB43F4"/>
    <w:rsid w:val="00BC4668"/>
    <w:rsid w:val="00BC5ECF"/>
    <w:rsid w:val="00BC7BEA"/>
    <w:rsid w:val="00BD1D9E"/>
    <w:rsid w:val="00BD67DE"/>
    <w:rsid w:val="00BD73ED"/>
    <w:rsid w:val="00BE0D6C"/>
    <w:rsid w:val="00BE1EC6"/>
    <w:rsid w:val="00BE35AA"/>
    <w:rsid w:val="00BE4025"/>
    <w:rsid w:val="00BE47CC"/>
    <w:rsid w:val="00BE5CFF"/>
    <w:rsid w:val="00BF2DF5"/>
    <w:rsid w:val="00BF4CC6"/>
    <w:rsid w:val="00C007C5"/>
    <w:rsid w:val="00C00CF8"/>
    <w:rsid w:val="00C023BD"/>
    <w:rsid w:val="00C0313B"/>
    <w:rsid w:val="00C0373E"/>
    <w:rsid w:val="00C1067B"/>
    <w:rsid w:val="00C12AE4"/>
    <w:rsid w:val="00C15640"/>
    <w:rsid w:val="00C15E99"/>
    <w:rsid w:val="00C1722A"/>
    <w:rsid w:val="00C175B3"/>
    <w:rsid w:val="00C17B36"/>
    <w:rsid w:val="00C2203F"/>
    <w:rsid w:val="00C240EA"/>
    <w:rsid w:val="00C279AF"/>
    <w:rsid w:val="00C27A00"/>
    <w:rsid w:val="00C27E97"/>
    <w:rsid w:val="00C32DDE"/>
    <w:rsid w:val="00C3577E"/>
    <w:rsid w:val="00C369B1"/>
    <w:rsid w:val="00C417C9"/>
    <w:rsid w:val="00C42756"/>
    <w:rsid w:val="00C4319B"/>
    <w:rsid w:val="00C43C7B"/>
    <w:rsid w:val="00C459E8"/>
    <w:rsid w:val="00C5071C"/>
    <w:rsid w:val="00C51653"/>
    <w:rsid w:val="00C5519F"/>
    <w:rsid w:val="00C557C9"/>
    <w:rsid w:val="00C55C07"/>
    <w:rsid w:val="00C56061"/>
    <w:rsid w:val="00C61E82"/>
    <w:rsid w:val="00C647DB"/>
    <w:rsid w:val="00C6577F"/>
    <w:rsid w:val="00C70370"/>
    <w:rsid w:val="00C71599"/>
    <w:rsid w:val="00C7281E"/>
    <w:rsid w:val="00C73979"/>
    <w:rsid w:val="00C74139"/>
    <w:rsid w:val="00C77455"/>
    <w:rsid w:val="00C810B0"/>
    <w:rsid w:val="00C824C8"/>
    <w:rsid w:val="00C824CA"/>
    <w:rsid w:val="00C82E8A"/>
    <w:rsid w:val="00C82FB8"/>
    <w:rsid w:val="00C84351"/>
    <w:rsid w:val="00C86B15"/>
    <w:rsid w:val="00C86CC7"/>
    <w:rsid w:val="00C87696"/>
    <w:rsid w:val="00C93D0F"/>
    <w:rsid w:val="00C945F9"/>
    <w:rsid w:val="00C96AEF"/>
    <w:rsid w:val="00CA55DC"/>
    <w:rsid w:val="00CA56A3"/>
    <w:rsid w:val="00CA6E55"/>
    <w:rsid w:val="00CB0017"/>
    <w:rsid w:val="00CB1F5B"/>
    <w:rsid w:val="00CB5B45"/>
    <w:rsid w:val="00CB5EC0"/>
    <w:rsid w:val="00CC15E6"/>
    <w:rsid w:val="00CC3F06"/>
    <w:rsid w:val="00CC54F4"/>
    <w:rsid w:val="00CC7C46"/>
    <w:rsid w:val="00CC7D91"/>
    <w:rsid w:val="00CD0EB6"/>
    <w:rsid w:val="00CD2094"/>
    <w:rsid w:val="00CD3064"/>
    <w:rsid w:val="00CD4388"/>
    <w:rsid w:val="00CD4A67"/>
    <w:rsid w:val="00CD6396"/>
    <w:rsid w:val="00CD6B71"/>
    <w:rsid w:val="00CD7125"/>
    <w:rsid w:val="00CD7EEF"/>
    <w:rsid w:val="00CE03CF"/>
    <w:rsid w:val="00CE17B1"/>
    <w:rsid w:val="00CE1DEB"/>
    <w:rsid w:val="00CE3A37"/>
    <w:rsid w:val="00CE6A5A"/>
    <w:rsid w:val="00CE6F2C"/>
    <w:rsid w:val="00CE7B3C"/>
    <w:rsid w:val="00CF098F"/>
    <w:rsid w:val="00CF3144"/>
    <w:rsid w:val="00CF44A3"/>
    <w:rsid w:val="00CF4A7B"/>
    <w:rsid w:val="00CF4C20"/>
    <w:rsid w:val="00CF635C"/>
    <w:rsid w:val="00D002E8"/>
    <w:rsid w:val="00D00479"/>
    <w:rsid w:val="00D02184"/>
    <w:rsid w:val="00D04FD6"/>
    <w:rsid w:val="00D10BE7"/>
    <w:rsid w:val="00D137B5"/>
    <w:rsid w:val="00D153EC"/>
    <w:rsid w:val="00D15D64"/>
    <w:rsid w:val="00D2064E"/>
    <w:rsid w:val="00D2153A"/>
    <w:rsid w:val="00D221B6"/>
    <w:rsid w:val="00D24BE3"/>
    <w:rsid w:val="00D3007F"/>
    <w:rsid w:val="00D34D25"/>
    <w:rsid w:val="00D35E27"/>
    <w:rsid w:val="00D40FCE"/>
    <w:rsid w:val="00D42FDA"/>
    <w:rsid w:val="00D50151"/>
    <w:rsid w:val="00D5086B"/>
    <w:rsid w:val="00D50D0C"/>
    <w:rsid w:val="00D53C32"/>
    <w:rsid w:val="00D54558"/>
    <w:rsid w:val="00D579E9"/>
    <w:rsid w:val="00D60A67"/>
    <w:rsid w:val="00D62B7F"/>
    <w:rsid w:val="00D62F8E"/>
    <w:rsid w:val="00D640E9"/>
    <w:rsid w:val="00D64971"/>
    <w:rsid w:val="00D65E83"/>
    <w:rsid w:val="00D66282"/>
    <w:rsid w:val="00D66916"/>
    <w:rsid w:val="00D66ED7"/>
    <w:rsid w:val="00D67EA7"/>
    <w:rsid w:val="00D719F1"/>
    <w:rsid w:val="00D80293"/>
    <w:rsid w:val="00D81550"/>
    <w:rsid w:val="00D8311C"/>
    <w:rsid w:val="00D84308"/>
    <w:rsid w:val="00D8433D"/>
    <w:rsid w:val="00D86EBE"/>
    <w:rsid w:val="00D92926"/>
    <w:rsid w:val="00D92B73"/>
    <w:rsid w:val="00D95B51"/>
    <w:rsid w:val="00D97123"/>
    <w:rsid w:val="00DA2429"/>
    <w:rsid w:val="00DA2774"/>
    <w:rsid w:val="00DA2A7E"/>
    <w:rsid w:val="00DA2C59"/>
    <w:rsid w:val="00DA3641"/>
    <w:rsid w:val="00DA3CBF"/>
    <w:rsid w:val="00DB059D"/>
    <w:rsid w:val="00DB0CC0"/>
    <w:rsid w:val="00DB29FB"/>
    <w:rsid w:val="00DB53CC"/>
    <w:rsid w:val="00DB7D53"/>
    <w:rsid w:val="00DC05ED"/>
    <w:rsid w:val="00DC084C"/>
    <w:rsid w:val="00DC44ED"/>
    <w:rsid w:val="00DC550F"/>
    <w:rsid w:val="00DC561B"/>
    <w:rsid w:val="00DC79DA"/>
    <w:rsid w:val="00DD00C9"/>
    <w:rsid w:val="00DD3631"/>
    <w:rsid w:val="00DD3C17"/>
    <w:rsid w:val="00DD4592"/>
    <w:rsid w:val="00DE22E0"/>
    <w:rsid w:val="00DE2391"/>
    <w:rsid w:val="00DE54CE"/>
    <w:rsid w:val="00DF0CB8"/>
    <w:rsid w:val="00DF3076"/>
    <w:rsid w:val="00DF4CAF"/>
    <w:rsid w:val="00DF6B38"/>
    <w:rsid w:val="00DF7CB9"/>
    <w:rsid w:val="00E00FAB"/>
    <w:rsid w:val="00E01204"/>
    <w:rsid w:val="00E013F2"/>
    <w:rsid w:val="00E04761"/>
    <w:rsid w:val="00E12C70"/>
    <w:rsid w:val="00E152C2"/>
    <w:rsid w:val="00E16606"/>
    <w:rsid w:val="00E20DD7"/>
    <w:rsid w:val="00E225F7"/>
    <w:rsid w:val="00E243F6"/>
    <w:rsid w:val="00E2593F"/>
    <w:rsid w:val="00E2759A"/>
    <w:rsid w:val="00E27CD8"/>
    <w:rsid w:val="00E327C3"/>
    <w:rsid w:val="00E34543"/>
    <w:rsid w:val="00E353C4"/>
    <w:rsid w:val="00E359FF"/>
    <w:rsid w:val="00E35D17"/>
    <w:rsid w:val="00E35EF8"/>
    <w:rsid w:val="00E40B41"/>
    <w:rsid w:val="00E41EA7"/>
    <w:rsid w:val="00E438E9"/>
    <w:rsid w:val="00E46ED1"/>
    <w:rsid w:val="00E50506"/>
    <w:rsid w:val="00E54530"/>
    <w:rsid w:val="00E57F60"/>
    <w:rsid w:val="00E57FB9"/>
    <w:rsid w:val="00E6269F"/>
    <w:rsid w:val="00E62906"/>
    <w:rsid w:val="00E73140"/>
    <w:rsid w:val="00E763D7"/>
    <w:rsid w:val="00E80767"/>
    <w:rsid w:val="00E80E71"/>
    <w:rsid w:val="00E83ADC"/>
    <w:rsid w:val="00E86546"/>
    <w:rsid w:val="00E92511"/>
    <w:rsid w:val="00E9427A"/>
    <w:rsid w:val="00E9463A"/>
    <w:rsid w:val="00E94DB7"/>
    <w:rsid w:val="00E94FAD"/>
    <w:rsid w:val="00E971A0"/>
    <w:rsid w:val="00E975EB"/>
    <w:rsid w:val="00EA1986"/>
    <w:rsid w:val="00EA3D18"/>
    <w:rsid w:val="00EA57F2"/>
    <w:rsid w:val="00EA7C6F"/>
    <w:rsid w:val="00EB1D70"/>
    <w:rsid w:val="00EB1E8C"/>
    <w:rsid w:val="00EC0D9C"/>
    <w:rsid w:val="00EC1CC5"/>
    <w:rsid w:val="00EC392D"/>
    <w:rsid w:val="00EC3D08"/>
    <w:rsid w:val="00EC3E79"/>
    <w:rsid w:val="00EC64D8"/>
    <w:rsid w:val="00EC6CBB"/>
    <w:rsid w:val="00EC7BE8"/>
    <w:rsid w:val="00EE4B5F"/>
    <w:rsid w:val="00EE6638"/>
    <w:rsid w:val="00EE7380"/>
    <w:rsid w:val="00EF3D46"/>
    <w:rsid w:val="00EF46C0"/>
    <w:rsid w:val="00EF6AFE"/>
    <w:rsid w:val="00EF7CDE"/>
    <w:rsid w:val="00F00460"/>
    <w:rsid w:val="00F00D58"/>
    <w:rsid w:val="00F017D5"/>
    <w:rsid w:val="00F02659"/>
    <w:rsid w:val="00F028E0"/>
    <w:rsid w:val="00F04485"/>
    <w:rsid w:val="00F056BD"/>
    <w:rsid w:val="00F0654E"/>
    <w:rsid w:val="00F1105F"/>
    <w:rsid w:val="00F13463"/>
    <w:rsid w:val="00F14000"/>
    <w:rsid w:val="00F14382"/>
    <w:rsid w:val="00F17F17"/>
    <w:rsid w:val="00F2435A"/>
    <w:rsid w:val="00F246A5"/>
    <w:rsid w:val="00F33F28"/>
    <w:rsid w:val="00F342ED"/>
    <w:rsid w:val="00F3453B"/>
    <w:rsid w:val="00F34CF1"/>
    <w:rsid w:val="00F36966"/>
    <w:rsid w:val="00F36E6F"/>
    <w:rsid w:val="00F4043E"/>
    <w:rsid w:val="00F45871"/>
    <w:rsid w:val="00F47738"/>
    <w:rsid w:val="00F479D9"/>
    <w:rsid w:val="00F5361D"/>
    <w:rsid w:val="00F53C3D"/>
    <w:rsid w:val="00F55960"/>
    <w:rsid w:val="00F55E78"/>
    <w:rsid w:val="00F64E05"/>
    <w:rsid w:val="00F67009"/>
    <w:rsid w:val="00F67216"/>
    <w:rsid w:val="00F70B9B"/>
    <w:rsid w:val="00F71D74"/>
    <w:rsid w:val="00F74521"/>
    <w:rsid w:val="00F746B6"/>
    <w:rsid w:val="00F77815"/>
    <w:rsid w:val="00F8207C"/>
    <w:rsid w:val="00F83EB7"/>
    <w:rsid w:val="00F86553"/>
    <w:rsid w:val="00F86BBD"/>
    <w:rsid w:val="00F93816"/>
    <w:rsid w:val="00F947A6"/>
    <w:rsid w:val="00F9723F"/>
    <w:rsid w:val="00F97462"/>
    <w:rsid w:val="00F97A89"/>
    <w:rsid w:val="00FA3A7E"/>
    <w:rsid w:val="00FA4D52"/>
    <w:rsid w:val="00FA772E"/>
    <w:rsid w:val="00FB1258"/>
    <w:rsid w:val="00FB2C7D"/>
    <w:rsid w:val="00FB4367"/>
    <w:rsid w:val="00FC59CB"/>
    <w:rsid w:val="00FC6D51"/>
    <w:rsid w:val="00FD0B85"/>
    <w:rsid w:val="00FD235E"/>
    <w:rsid w:val="00FD4E0E"/>
    <w:rsid w:val="00FD524C"/>
    <w:rsid w:val="00FD759E"/>
    <w:rsid w:val="00FD7832"/>
    <w:rsid w:val="00FE05E1"/>
    <w:rsid w:val="00FE17C4"/>
    <w:rsid w:val="00FE2161"/>
    <w:rsid w:val="00FE2523"/>
    <w:rsid w:val="00FE3FE5"/>
    <w:rsid w:val="00FE7CB5"/>
    <w:rsid w:val="00FF0462"/>
    <w:rsid w:val="00FF154A"/>
    <w:rsid w:val="00FF1C12"/>
    <w:rsid w:val="00FF4022"/>
    <w:rsid w:val="00FF77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C38DF"/>
  <w15:docId w15:val="{1BD38C3F-B176-441C-94CD-E11796D8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479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A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16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715387"/>
    <w:pPr>
      <w:tabs>
        <w:tab w:val="center" w:pos="4536"/>
        <w:tab w:val="right" w:pos="9072"/>
      </w:tabs>
      <w:spacing w:after="0" w:line="240" w:lineRule="auto"/>
    </w:pPr>
  </w:style>
  <w:style w:type="character" w:customStyle="1" w:styleId="TopptekstTegn">
    <w:name w:val="Topptekst Tegn"/>
    <w:basedOn w:val="Standardskriftforavsnitt"/>
    <w:link w:val="Topptekst"/>
    <w:rsid w:val="00715387"/>
  </w:style>
  <w:style w:type="paragraph" w:styleId="Bunntekst">
    <w:name w:val="footer"/>
    <w:basedOn w:val="Normal"/>
    <w:link w:val="BunntekstTegn"/>
    <w:uiPriority w:val="99"/>
    <w:unhideWhenUsed/>
    <w:rsid w:val="007153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15387"/>
  </w:style>
  <w:style w:type="table" w:styleId="Tabelliste3">
    <w:name w:val="Table List 3"/>
    <w:basedOn w:val="Vanligtabell"/>
    <w:rsid w:val="0071538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
    <w:name w:val="Light List1"/>
    <w:basedOn w:val="Vanligtabell"/>
    <w:uiPriority w:val="61"/>
    <w:rsid w:val="007153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bletekst">
    <w:name w:val="Balloon Text"/>
    <w:basedOn w:val="Normal"/>
    <w:link w:val="BobletekstTegn"/>
    <w:uiPriority w:val="99"/>
    <w:semiHidden/>
    <w:unhideWhenUsed/>
    <w:rsid w:val="00114BE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4BEB"/>
    <w:rPr>
      <w:rFonts w:ascii="Tahoma" w:hAnsi="Tahoma" w:cs="Tahoma"/>
      <w:sz w:val="16"/>
      <w:szCs w:val="16"/>
    </w:rPr>
  </w:style>
  <w:style w:type="paragraph" w:styleId="Tittel">
    <w:name w:val="Title"/>
    <w:basedOn w:val="Normal"/>
    <w:next w:val="Normal"/>
    <w:link w:val="TittelTegn"/>
    <w:qFormat/>
    <w:rsid w:val="00114B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rsid w:val="00114BEB"/>
    <w:rPr>
      <w:rFonts w:asciiTheme="majorHAnsi" w:eastAsiaTheme="majorEastAsia" w:hAnsiTheme="majorHAnsi" w:cstheme="majorBidi"/>
      <w:color w:val="17365D" w:themeColor="text2" w:themeShade="BF"/>
      <w:spacing w:val="5"/>
      <w:kern w:val="28"/>
      <w:sz w:val="52"/>
      <w:szCs w:val="52"/>
    </w:rPr>
  </w:style>
  <w:style w:type="table" w:styleId="Middelsrutenett3-uthevingsfarge1">
    <w:name w:val="Medium Grid 3 Accent 1"/>
    <w:basedOn w:val="Vanligtabell"/>
    <w:uiPriority w:val="69"/>
    <w:rsid w:val="009479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Fargerikliste-uthevingsfarge1">
    <w:name w:val="Colorful List Accent 1"/>
    <w:basedOn w:val="Vanligtabell"/>
    <w:uiPriority w:val="72"/>
    <w:rsid w:val="0094791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Vanligtabell"/>
    <w:uiPriority w:val="63"/>
    <w:rsid w:val="0094791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Fargerikskyggelegging-uthevingsfarge1">
    <w:name w:val="Colorful Shading Accent 1"/>
    <w:basedOn w:val="Vanligtabell"/>
    <w:uiPriority w:val="71"/>
    <w:rsid w:val="0094791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Overskrift1Tegn">
    <w:name w:val="Overskrift 1 Tegn"/>
    <w:basedOn w:val="Standardskriftforavsnitt"/>
    <w:link w:val="Overskrift1"/>
    <w:uiPriority w:val="9"/>
    <w:rsid w:val="00947917"/>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947917"/>
    <w:pPr>
      <w:outlineLvl w:val="9"/>
    </w:pPr>
    <w:rPr>
      <w:lang w:val="en-US"/>
    </w:rPr>
  </w:style>
  <w:style w:type="paragraph" w:customStyle="1" w:styleId="Telenoroverskrift1">
    <w:name w:val="Telenoroverskrift 1"/>
    <w:basedOn w:val="Overskrift1"/>
    <w:next w:val="Normal"/>
    <w:qFormat/>
    <w:rsid w:val="00947917"/>
    <w:pPr>
      <w:keepLines w:val="0"/>
      <w:spacing w:before="240" w:after="60" w:line="240" w:lineRule="auto"/>
    </w:pPr>
    <w:rPr>
      <w:rFonts w:ascii="Verdana" w:eastAsia="Times New Roman" w:hAnsi="Verdana" w:cs="Arial"/>
      <w:color w:val="auto"/>
      <w:kern w:val="32"/>
      <w:sz w:val="32"/>
      <w:szCs w:val="32"/>
    </w:rPr>
  </w:style>
  <w:style w:type="table" w:styleId="Tabelliste4">
    <w:name w:val="Table List 4"/>
    <w:basedOn w:val="Vanligtabell"/>
    <w:rsid w:val="0094791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iddelsrutenett1-uthevingsfarge1">
    <w:name w:val="Medium Grid 1 Accent 1"/>
    <w:basedOn w:val="Vanligtabell"/>
    <w:uiPriority w:val="67"/>
    <w:rsid w:val="003B72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NH1">
    <w:name w:val="toc 1"/>
    <w:basedOn w:val="Normal"/>
    <w:next w:val="Normal"/>
    <w:autoRedefine/>
    <w:uiPriority w:val="39"/>
    <w:unhideWhenUsed/>
    <w:rsid w:val="007A286B"/>
    <w:pPr>
      <w:spacing w:after="100"/>
    </w:pPr>
  </w:style>
  <w:style w:type="character" w:styleId="Hyperkobling">
    <w:name w:val="Hyperlink"/>
    <w:basedOn w:val="Standardskriftforavsnitt"/>
    <w:uiPriority w:val="99"/>
    <w:unhideWhenUsed/>
    <w:rsid w:val="007A286B"/>
    <w:rPr>
      <w:color w:val="0000FF" w:themeColor="hyperlink"/>
      <w:u w:val="single"/>
    </w:rPr>
  </w:style>
  <w:style w:type="paragraph" w:styleId="Fotnotetekst">
    <w:name w:val="footnote text"/>
    <w:basedOn w:val="Normal"/>
    <w:link w:val="FotnotetekstTegn"/>
    <w:rsid w:val="005A1536"/>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rsid w:val="005A1536"/>
    <w:rPr>
      <w:rFonts w:ascii="Times New Roman" w:eastAsia="Times New Roman" w:hAnsi="Times New Roman" w:cs="Times New Roman"/>
      <w:sz w:val="20"/>
      <w:szCs w:val="20"/>
      <w:lang w:eastAsia="nb-NO"/>
    </w:rPr>
  </w:style>
  <w:style w:type="character" w:styleId="Fotnotereferanse">
    <w:name w:val="footnote reference"/>
    <w:basedOn w:val="Standardskriftforavsnitt"/>
    <w:rsid w:val="005A1536"/>
    <w:rPr>
      <w:vertAlign w:val="superscript"/>
    </w:rPr>
  </w:style>
  <w:style w:type="character" w:customStyle="1" w:styleId="Overskrift2Tegn">
    <w:name w:val="Overskrift 2 Tegn"/>
    <w:basedOn w:val="Standardskriftforavsnitt"/>
    <w:link w:val="Overskrift2"/>
    <w:uiPriority w:val="9"/>
    <w:rsid w:val="005A1536"/>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8056BB"/>
    <w:pPr>
      <w:spacing w:after="100"/>
      <w:ind w:left="220"/>
    </w:pPr>
  </w:style>
  <w:style w:type="table" w:styleId="Tabellrutenett">
    <w:name w:val="Table Grid"/>
    <w:basedOn w:val="Vanligtabell"/>
    <w:uiPriority w:val="59"/>
    <w:rsid w:val="0016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Vanligtabell"/>
    <w:uiPriority w:val="62"/>
    <w:rsid w:val="00F056B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333B12"/>
    <w:pPr>
      <w:spacing w:after="0" w:line="240" w:lineRule="auto"/>
      <w:ind w:left="720"/>
      <w:contextualSpacing/>
    </w:pPr>
    <w:rPr>
      <w:rFonts w:ascii="Times New Roman" w:eastAsia="Times New Roman" w:hAnsi="Times New Roman" w:cs="Times New Roman"/>
      <w:sz w:val="24"/>
      <w:szCs w:val="24"/>
    </w:rPr>
  </w:style>
  <w:style w:type="character" w:styleId="Fulgthyperkobling">
    <w:name w:val="FollowedHyperlink"/>
    <w:basedOn w:val="Standardskriftforavsnitt"/>
    <w:uiPriority w:val="99"/>
    <w:semiHidden/>
    <w:unhideWhenUsed/>
    <w:rsid w:val="00066F4D"/>
    <w:rPr>
      <w:color w:val="800080" w:themeColor="followedHyperlink"/>
      <w:u w:val="single"/>
    </w:rPr>
  </w:style>
  <w:style w:type="table" w:customStyle="1" w:styleId="LightGrid-Accent12">
    <w:name w:val="Light Grid - Accent 12"/>
    <w:basedOn w:val="Vanligtabell"/>
    <w:uiPriority w:val="62"/>
    <w:rsid w:val="001A0D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elltekst">
    <w:name w:val="Tabell tekst"/>
    <w:basedOn w:val="Brdtekst"/>
    <w:link w:val="TabelltekstTegn"/>
    <w:rsid w:val="00AB73B2"/>
    <w:pPr>
      <w:spacing w:before="60" w:after="60" w:line="240" w:lineRule="auto"/>
      <w:ind w:left="57"/>
    </w:pPr>
    <w:rPr>
      <w:rFonts w:ascii="Times New Roman" w:eastAsia="Times New Roman" w:hAnsi="Times New Roman" w:cs="Times New Roman"/>
      <w:sz w:val="20"/>
      <w:szCs w:val="20"/>
    </w:rPr>
  </w:style>
  <w:style w:type="character" w:customStyle="1" w:styleId="TabelltekstTegn">
    <w:name w:val="Tabell tekst Tegn"/>
    <w:basedOn w:val="Standardskriftforavsnitt"/>
    <w:link w:val="Tabelltekst"/>
    <w:rsid w:val="00AB73B2"/>
    <w:rPr>
      <w:rFonts w:ascii="Times New Roman" w:eastAsia="Times New Roman" w:hAnsi="Times New Roman" w:cs="Times New Roman"/>
      <w:sz w:val="20"/>
      <w:szCs w:val="20"/>
    </w:rPr>
  </w:style>
  <w:style w:type="paragraph" w:styleId="Brdtekst">
    <w:name w:val="Body Text"/>
    <w:basedOn w:val="Normal"/>
    <w:link w:val="BrdtekstTegn"/>
    <w:uiPriority w:val="99"/>
    <w:semiHidden/>
    <w:unhideWhenUsed/>
    <w:rsid w:val="00AB73B2"/>
    <w:pPr>
      <w:spacing w:after="120"/>
    </w:pPr>
  </w:style>
  <w:style w:type="character" w:customStyle="1" w:styleId="BrdtekstTegn">
    <w:name w:val="Brødtekst Tegn"/>
    <w:basedOn w:val="Standardskriftforavsnitt"/>
    <w:link w:val="Brdtekst"/>
    <w:uiPriority w:val="99"/>
    <w:semiHidden/>
    <w:rsid w:val="00AB73B2"/>
  </w:style>
  <w:style w:type="paragraph" w:customStyle="1" w:styleId="ETOoverskrift">
    <w:name w:val="ETOoverskrift"/>
    <w:basedOn w:val="Normal"/>
    <w:link w:val="ETOoverskriftTegn"/>
    <w:rsid w:val="00AB73B2"/>
    <w:pPr>
      <w:keepNext/>
      <w:tabs>
        <w:tab w:val="left" w:pos="1296"/>
        <w:tab w:val="left" w:pos="2592"/>
        <w:tab w:val="left" w:pos="3888"/>
        <w:tab w:val="left" w:pos="5184"/>
        <w:tab w:val="left" w:pos="6480"/>
        <w:tab w:val="left" w:pos="7776"/>
        <w:tab w:val="left" w:pos="9072"/>
        <w:tab w:val="left" w:pos="10368"/>
        <w:tab w:val="left" w:pos="11664"/>
      </w:tabs>
      <w:spacing w:after="0" w:line="240" w:lineRule="auto"/>
      <w:ind w:left="57"/>
    </w:pPr>
    <w:rPr>
      <w:rFonts w:ascii="Arial" w:eastAsia="Times New Roman" w:hAnsi="Arial" w:cs="Times New Roman"/>
      <w:sz w:val="12"/>
      <w:szCs w:val="20"/>
      <w:lang w:val="en-GB"/>
    </w:rPr>
  </w:style>
  <w:style w:type="character" w:customStyle="1" w:styleId="ETOoverskriftTegn">
    <w:name w:val="ETOoverskrift Tegn"/>
    <w:basedOn w:val="Standardskriftforavsnitt"/>
    <w:link w:val="ETOoverskrift"/>
    <w:rsid w:val="00AB73B2"/>
    <w:rPr>
      <w:rFonts w:ascii="Arial" w:eastAsia="Times New Roman" w:hAnsi="Arial" w:cs="Times New Roman"/>
      <w:sz w:val="12"/>
      <w:szCs w:val="20"/>
      <w:lang w:val="en-GB"/>
    </w:rPr>
  </w:style>
  <w:style w:type="paragraph" w:styleId="Ingenmellomrom">
    <w:name w:val="No Spacing"/>
    <w:uiPriority w:val="1"/>
    <w:qFormat/>
    <w:rsid w:val="00AB73B2"/>
    <w:pPr>
      <w:spacing w:after="0" w:line="240" w:lineRule="auto"/>
    </w:pPr>
  </w:style>
  <w:style w:type="character" w:customStyle="1" w:styleId="Overskrift3Tegn">
    <w:name w:val="Overskrift 3 Tegn"/>
    <w:basedOn w:val="Standardskriftforavsnitt"/>
    <w:link w:val="Overskrift3"/>
    <w:uiPriority w:val="9"/>
    <w:rsid w:val="00C51653"/>
    <w:rPr>
      <w:rFonts w:asciiTheme="majorHAnsi" w:eastAsiaTheme="majorEastAsia" w:hAnsiTheme="majorHAnsi" w:cstheme="majorBidi"/>
      <w:b/>
      <w:bCs/>
      <w:color w:val="4F81BD" w:themeColor="accent1"/>
    </w:rPr>
  </w:style>
  <w:style w:type="paragraph" w:customStyle="1" w:styleId="Sidelayout">
    <w:name w:val="Side layout"/>
    <w:rsid w:val="00BE47CC"/>
    <w:pPr>
      <w:tabs>
        <w:tab w:val="left" w:pos="-720"/>
      </w:tabs>
      <w:suppressAutoHyphens/>
      <w:spacing w:after="0" w:line="240" w:lineRule="auto"/>
      <w:jc w:val="both"/>
    </w:pPr>
    <w:rPr>
      <w:rFonts w:ascii="Arial" w:eastAsia="Times New Roman" w:hAnsi="Arial" w:cs="Times New Roman"/>
      <w:spacing w:val="-2"/>
      <w:sz w:val="20"/>
      <w:szCs w:val="20"/>
      <w:lang w:val="en-US"/>
    </w:rPr>
  </w:style>
  <w:style w:type="character" w:customStyle="1" w:styleId="hps">
    <w:name w:val="hps"/>
    <w:basedOn w:val="Standardskriftforavsnitt"/>
    <w:rsid w:val="003A3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3737">
      <w:bodyDiv w:val="1"/>
      <w:marLeft w:val="0"/>
      <w:marRight w:val="0"/>
      <w:marTop w:val="0"/>
      <w:marBottom w:val="0"/>
      <w:divBdr>
        <w:top w:val="none" w:sz="0" w:space="0" w:color="auto"/>
        <w:left w:val="none" w:sz="0" w:space="0" w:color="auto"/>
        <w:bottom w:val="none" w:sz="0" w:space="0" w:color="auto"/>
        <w:right w:val="none" w:sz="0" w:space="0" w:color="auto"/>
      </w:divBdr>
    </w:div>
    <w:div w:id="53629419">
      <w:bodyDiv w:val="1"/>
      <w:marLeft w:val="0"/>
      <w:marRight w:val="0"/>
      <w:marTop w:val="0"/>
      <w:marBottom w:val="0"/>
      <w:divBdr>
        <w:top w:val="none" w:sz="0" w:space="0" w:color="auto"/>
        <w:left w:val="none" w:sz="0" w:space="0" w:color="auto"/>
        <w:bottom w:val="none" w:sz="0" w:space="0" w:color="auto"/>
        <w:right w:val="none" w:sz="0" w:space="0" w:color="auto"/>
      </w:divBdr>
    </w:div>
    <w:div w:id="59907815">
      <w:bodyDiv w:val="1"/>
      <w:marLeft w:val="0"/>
      <w:marRight w:val="0"/>
      <w:marTop w:val="0"/>
      <w:marBottom w:val="0"/>
      <w:divBdr>
        <w:top w:val="none" w:sz="0" w:space="0" w:color="auto"/>
        <w:left w:val="none" w:sz="0" w:space="0" w:color="auto"/>
        <w:bottom w:val="none" w:sz="0" w:space="0" w:color="auto"/>
        <w:right w:val="none" w:sz="0" w:space="0" w:color="auto"/>
      </w:divBdr>
    </w:div>
    <w:div w:id="59908790">
      <w:bodyDiv w:val="1"/>
      <w:marLeft w:val="0"/>
      <w:marRight w:val="0"/>
      <w:marTop w:val="0"/>
      <w:marBottom w:val="0"/>
      <w:divBdr>
        <w:top w:val="none" w:sz="0" w:space="0" w:color="auto"/>
        <w:left w:val="none" w:sz="0" w:space="0" w:color="auto"/>
        <w:bottom w:val="none" w:sz="0" w:space="0" w:color="auto"/>
        <w:right w:val="none" w:sz="0" w:space="0" w:color="auto"/>
      </w:divBdr>
    </w:div>
    <w:div w:id="63576563">
      <w:bodyDiv w:val="1"/>
      <w:marLeft w:val="0"/>
      <w:marRight w:val="0"/>
      <w:marTop w:val="0"/>
      <w:marBottom w:val="0"/>
      <w:divBdr>
        <w:top w:val="none" w:sz="0" w:space="0" w:color="auto"/>
        <w:left w:val="none" w:sz="0" w:space="0" w:color="auto"/>
        <w:bottom w:val="none" w:sz="0" w:space="0" w:color="auto"/>
        <w:right w:val="none" w:sz="0" w:space="0" w:color="auto"/>
      </w:divBdr>
    </w:div>
    <w:div w:id="81686918">
      <w:bodyDiv w:val="1"/>
      <w:marLeft w:val="0"/>
      <w:marRight w:val="0"/>
      <w:marTop w:val="0"/>
      <w:marBottom w:val="0"/>
      <w:divBdr>
        <w:top w:val="none" w:sz="0" w:space="0" w:color="auto"/>
        <w:left w:val="none" w:sz="0" w:space="0" w:color="auto"/>
        <w:bottom w:val="none" w:sz="0" w:space="0" w:color="auto"/>
        <w:right w:val="none" w:sz="0" w:space="0" w:color="auto"/>
      </w:divBdr>
    </w:div>
    <w:div w:id="96950988">
      <w:bodyDiv w:val="1"/>
      <w:marLeft w:val="0"/>
      <w:marRight w:val="0"/>
      <w:marTop w:val="0"/>
      <w:marBottom w:val="0"/>
      <w:divBdr>
        <w:top w:val="none" w:sz="0" w:space="0" w:color="auto"/>
        <w:left w:val="none" w:sz="0" w:space="0" w:color="auto"/>
        <w:bottom w:val="none" w:sz="0" w:space="0" w:color="auto"/>
        <w:right w:val="none" w:sz="0" w:space="0" w:color="auto"/>
      </w:divBdr>
    </w:div>
    <w:div w:id="112750994">
      <w:bodyDiv w:val="1"/>
      <w:marLeft w:val="0"/>
      <w:marRight w:val="0"/>
      <w:marTop w:val="0"/>
      <w:marBottom w:val="0"/>
      <w:divBdr>
        <w:top w:val="none" w:sz="0" w:space="0" w:color="auto"/>
        <w:left w:val="none" w:sz="0" w:space="0" w:color="auto"/>
        <w:bottom w:val="none" w:sz="0" w:space="0" w:color="auto"/>
        <w:right w:val="none" w:sz="0" w:space="0" w:color="auto"/>
      </w:divBdr>
    </w:div>
    <w:div w:id="161698159">
      <w:bodyDiv w:val="1"/>
      <w:marLeft w:val="0"/>
      <w:marRight w:val="0"/>
      <w:marTop w:val="0"/>
      <w:marBottom w:val="0"/>
      <w:divBdr>
        <w:top w:val="none" w:sz="0" w:space="0" w:color="auto"/>
        <w:left w:val="none" w:sz="0" w:space="0" w:color="auto"/>
        <w:bottom w:val="none" w:sz="0" w:space="0" w:color="auto"/>
        <w:right w:val="none" w:sz="0" w:space="0" w:color="auto"/>
      </w:divBdr>
    </w:div>
    <w:div w:id="162203518">
      <w:bodyDiv w:val="1"/>
      <w:marLeft w:val="0"/>
      <w:marRight w:val="0"/>
      <w:marTop w:val="0"/>
      <w:marBottom w:val="0"/>
      <w:divBdr>
        <w:top w:val="none" w:sz="0" w:space="0" w:color="auto"/>
        <w:left w:val="none" w:sz="0" w:space="0" w:color="auto"/>
        <w:bottom w:val="none" w:sz="0" w:space="0" w:color="auto"/>
        <w:right w:val="none" w:sz="0" w:space="0" w:color="auto"/>
      </w:divBdr>
    </w:div>
    <w:div w:id="173031263">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
    <w:div w:id="178204490">
      <w:bodyDiv w:val="1"/>
      <w:marLeft w:val="0"/>
      <w:marRight w:val="0"/>
      <w:marTop w:val="0"/>
      <w:marBottom w:val="0"/>
      <w:divBdr>
        <w:top w:val="none" w:sz="0" w:space="0" w:color="auto"/>
        <w:left w:val="none" w:sz="0" w:space="0" w:color="auto"/>
        <w:bottom w:val="none" w:sz="0" w:space="0" w:color="auto"/>
        <w:right w:val="none" w:sz="0" w:space="0" w:color="auto"/>
      </w:divBdr>
    </w:div>
    <w:div w:id="181748007">
      <w:bodyDiv w:val="1"/>
      <w:marLeft w:val="0"/>
      <w:marRight w:val="0"/>
      <w:marTop w:val="0"/>
      <w:marBottom w:val="0"/>
      <w:divBdr>
        <w:top w:val="none" w:sz="0" w:space="0" w:color="auto"/>
        <w:left w:val="none" w:sz="0" w:space="0" w:color="auto"/>
        <w:bottom w:val="none" w:sz="0" w:space="0" w:color="auto"/>
        <w:right w:val="none" w:sz="0" w:space="0" w:color="auto"/>
      </w:divBdr>
    </w:div>
    <w:div w:id="198668367">
      <w:bodyDiv w:val="1"/>
      <w:marLeft w:val="0"/>
      <w:marRight w:val="0"/>
      <w:marTop w:val="0"/>
      <w:marBottom w:val="0"/>
      <w:divBdr>
        <w:top w:val="none" w:sz="0" w:space="0" w:color="auto"/>
        <w:left w:val="none" w:sz="0" w:space="0" w:color="auto"/>
        <w:bottom w:val="none" w:sz="0" w:space="0" w:color="auto"/>
        <w:right w:val="none" w:sz="0" w:space="0" w:color="auto"/>
      </w:divBdr>
    </w:div>
    <w:div w:id="295111922">
      <w:bodyDiv w:val="1"/>
      <w:marLeft w:val="0"/>
      <w:marRight w:val="0"/>
      <w:marTop w:val="0"/>
      <w:marBottom w:val="0"/>
      <w:divBdr>
        <w:top w:val="none" w:sz="0" w:space="0" w:color="auto"/>
        <w:left w:val="none" w:sz="0" w:space="0" w:color="auto"/>
        <w:bottom w:val="none" w:sz="0" w:space="0" w:color="auto"/>
        <w:right w:val="none" w:sz="0" w:space="0" w:color="auto"/>
      </w:divBdr>
    </w:div>
    <w:div w:id="320893990">
      <w:bodyDiv w:val="1"/>
      <w:marLeft w:val="0"/>
      <w:marRight w:val="0"/>
      <w:marTop w:val="0"/>
      <w:marBottom w:val="0"/>
      <w:divBdr>
        <w:top w:val="none" w:sz="0" w:space="0" w:color="auto"/>
        <w:left w:val="none" w:sz="0" w:space="0" w:color="auto"/>
        <w:bottom w:val="none" w:sz="0" w:space="0" w:color="auto"/>
        <w:right w:val="none" w:sz="0" w:space="0" w:color="auto"/>
      </w:divBdr>
    </w:div>
    <w:div w:id="347021606">
      <w:bodyDiv w:val="1"/>
      <w:marLeft w:val="0"/>
      <w:marRight w:val="0"/>
      <w:marTop w:val="0"/>
      <w:marBottom w:val="0"/>
      <w:divBdr>
        <w:top w:val="none" w:sz="0" w:space="0" w:color="auto"/>
        <w:left w:val="none" w:sz="0" w:space="0" w:color="auto"/>
        <w:bottom w:val="none" w:sz="0" w:space="0" w:color="auto"/>
        <w:right w:val="none" w:sz="0" w:space="0" w:color="auto"/>
      </w:divBdr>
    </w:div>
    <w:div w:id="349138782">
      <w:bodyDiv w:val="1"/>
      <w:marLeft w:val="0"/>
      <w:marRight w:val="0"/>
      <w:marTop w:val="0"/>
      <w:marBottom w:val="0"/>
      <w:divBdr>
        <w:top w:val="none" w:sz="0" w:space="0" w:color="auto"/>
        <w:left w:val="none" w:sz="0" w:space="0" w:color="auto"/>
        <w:bottom w:val="none" w:sz="0" w:space="0" w:color="auto"/>
        <w:right w:val="none" w:sz="0" w:space="0" w:color="auto"/>
      </w:divBdr>
    </w:div>
    <w:div w:id="352729099">
      <w:bodyDiv w:val="1"/>
      <w:marLeft w:val="0"/>
      <w:marRight w:val="0"/>
      <w:marTop w:val="0"/>
      <w:marBottom w:val="0"/>
      <w:divBdr>
        <w:top w:val="none" w:sz="0" w:space="0" w:color="auto"/>
        <w:left w:val="none" w:sz="0" w:space="0" w:color="auto"/>
        <w:bottom w:val="none" w:sz="0" w:space="0" w:color="auto"/>
        <w:right w:val="none" w:sz="0" w:space="0" w:color="auto"/>
      </w:divBdr>
    </w:div>
    <w:div w:id="357630247">
      <w:bodyDiv w:val="1"/>
      <w:marLeft w:val="0"/>
      <w:marRight w:val="0"/>
      <w:marTop w:val="0"/>
      <w:marBottom w:val="0"/>
      <w:divBdr>
        <w:top w:val="none" w:sz="0" w:space="0" w:color="auto"/>
        <w:left w:val="none" w:sz="0" w:space="0" w:color="auto"/>
        <w:bottom w:val="none" w:sz="0" w:space="0" w:color="auto"/>
        <w:right w:val="none" w:sz="0" w:space="0" w:color="auto"/>
      </w:divBdr>
    </w:div>
    <w:div w:id="432014701">
      <w:bodyDiv w:val="1"/>
      <w:marLeft w:val="0"/>
      <w:marRight w:val="0"/>
      <w:marTop w:val="0"/>
      <w:marBottom w:val="0"/>
      <w:divBdr>
        <w:top w:val="none" w:sz="0" w:space="0" w:color="auto"/>
        <w:left w:val="none" w:sz="0" w:space="0" w:color="auto"/>
        <w:bottom w:val="none" w:sz="0" w:space="0" w:color="auto"/>
        <w:right w:val="none" w:sz="0" w:space="0" w:color="auto"/>
      </w:divBdr>
    </w:div>
    <w:div w:id="439761095">
      <w:bodyDiv w:val="1"/>
      <w:marLeft w:val="0"/>
      <w:marRight w:val="0"/>
      <w:marTop w:val="0"/>
      <w:marBottom w:val="0"/>
      <w:divBdr>
        <w:top w:val="none" w:sz="0" w:space="0" w:color="auto"/>
        <w:left w:val="none" w:sz="0" w:space="0" w:color="auto"/>
        <w:bottom w:val="none" w:sz="0" w:space="0" w:color="auto"/>
        <w:right w:val="none" w:sz="0" w:space="0" w:color="auto"/>
      </w:divBdr>
    </w:div>
    <w:div w:id="454522183">
      <w:bodyDiv w:val="1"/>
      <w:marLeft w:val="0"/>
      <w:marRight w:val="0"/>
      <w:marTop w:val="0"/>
      <w:marBottom w:val="0"/>
      <w:divBdr>
        <w:top w:val="none" w:sz="0" w:space="0" w:color="auto"/>
        <w:left w:val="none" w:sz="0" w:space="0" w:color="auto"/>
        <w:bottom w:val="none" w:sz="0" w:space="0" w:color="auto"/>
        <w:right w:val="none" w:sz="0" w:space="0" w:color="auto"/>
      </w:divBdr>
    </w:div>
    <w:div w:id="475073662">
      <w:bodyDiv w:val="1"/>
      <w:marLeft w:val="0"/>
      <w:marRight w:val="0"/>
      <w:marTop w:val="0"/>
      <w:marBottom w:val="0"/>
      <w:divBdr>
        <w:top w:val="none" w:sz="0" w:space="0" w:color="auto"/>
        <w:left w:val="none" w:sz="0" w:space="0" w:color="auto"/>
        <w:bottom w:val="none" w:sz="0" w:space="0" w:color="auto"/>
        <w:right w:val="none" w:sz="0" w:space="0" w:color="auto"/>
      </w:divBdr>
    </w:div>
    <w:div w:id="477966397">
      <w:bodyDiv w:val="1"/>
      <w:marLeft w:val="0"/>
      <w:marRight w:val="0"/>
      <w:marTop w:val="0"/>
      <w:marBottom w:val="0"/>
      <w:divBdr>
        <w:top w:val="none" w:sz="0" w:space="0" w:color="auto"/>
        <w:left w:val="none" w:sz="0" w:space="0" w:color="auto"/>
        <w:bottom w:val="none" w:sz="0" w:space="0" w:color="auto"/>
        <w:right w:val="none" w:sz="0" w:space="0" w:color="auto"/>
      </w:divBdr>
    </w:div>
    <w:div w:id="482355929">
      <w:bodyDiv w:val="1"/>
      <w:marLeft w:val="0"/>
      <w:marRight w:val="0"/>
      <w:marTop w:val="0"/>
      <w:marBottom w:val="0"/>
      <w:divBdr>
        <w:top w:val="none" w:sz="0" w:space="0" w:color="auto"/>
        <w:left w:val="none" w:sz="0" w:space="0" w:color="auto"/>
        <w:bottom w:val="none" w:sz="0" w:space="0" w:color="auto"/>
        <w:right w:val="none" w:sz="0" w:space="0" w:color="auto"/>
      </w:divBdr>
    </w:div>
    <w:div w:id="506673163">
      <w:bodyDiv w:val="1"/>
      <w:marLeft w:val="0"/>
      <w:marRight w:val="0"/>
      <w:marTop w:val="0"/>
      <w:marBottom w:val="0"/>
      <w:divBdr>
        <w:top w:val="none" w:sz="0" w:space="0" w:color="auto"/>
        <w:left w:val="none" w:sz="0" w:space="0" w:color="auto"/>
        <w:bottom w:val="none" w:sz="0" w:space="0" w:color="auto"/>
        <w:right w:val="none" w:sz="0" w:space="0" w:color="auto"/>
      </w:divBdr>
    </w:div>
    <w:div w:id="537275636">
      <w:bodyDiv w:val="1"/>
      <w:marLeft w:val="0"/>
      <w:marRight w:val="0"/>
      <w:marTop w:val="0"/>
      <w:marBottom w:val="0"/>
      <w:divBdr>
        <w:top w:val="none" w:sz="0" w:space="0" w:color="auto"/>
        <w:left w:val="none" w:sz="0" w:space="0" w:color="auto"/>
        <w:bottom w:val="none" w:sz="0" w:space="0" w:color="auto"/>
        <w:right w:val="none" w:sz="0" w:space="0" w:color="auto"/>
      </w:divBdr>
    </w:div>
    <w:div w:id="558058482">
      <w:bodyDiv w:val="1"/>
      <w:marLeft w:val="0"/>
      <w:marRight w:val="0"/>
      <w:marTop w:val="0"/>
      <w:marBottom w:val="0"/>
      <w:divBdr>
        <w:top w:val="none" w:sz="0" w:space="0" w:color="auto"/>
        <w:left w:val="none" w:sz="0" w:space="0" w:color="auto"/>
        <w:bottom w:val="none" w:sz="0" w:space="0" w:color="auto"/>
        <w:right w:val="none" w:sz="0" w:space="0" w:color="auto"/>
      </w:divBdr>
    </w:div>
    <w:div w:id="570583276">
      <w:bodyDiv w:val="1"/>
      <w:marLeft w:val="0"/>
      <w:marRight w:val="0"/>
      <w:marTop w:val="0"/>
      <w:marBottom w:val="0"/>
      <w:divBdr>
        <w:top w:val="none" w:sz="0" w:space="0" w:color="auto"/>
        <w:left w:val="none" w:sz="0" w:space="0" w:color="auto"/>
        <w:bottom w:val="none" w:sz="0" w:space="0" w:color="auto"/>
        <w:right w:val="none" w:sz="0" w:space="0" w:color="auto"/>
      </w:divBdr>
    </w:div>
    <w:div w:id="571357184">
      <w:bodyDiv w:val="1"/>
      <w:marLeft w:val="0"/>
      <w:marRight w:val="0"/>
      <w:marTop w:val="0"/>
      <w:marBottom w:val="0"/>
      <w:divBdr>
        <w:top w:val="none" w:sz="0" w:space="0" w:color="auto"/>
        <w:left w:val="none" w:sz="0" w:space="0" w:color="auto"/>
        <w:bottom w:val="none" w:sz="0" w:space="0" w:color="auto"/>
        <w:right w:val="none" w:sz="0" w:space="0" w:color="auto"/>
      </w:divBdr>
    </w:div>
    <w:div w:id="592319445">
      <w:bodyDiv w:val="1"/>
      <w:marLeft w:val="0"/>
      <w:marRight w:val="0"/>
      <w:marTop w:val="0"/>
      <w:marBottom w:val="0"/>
      <w:divBdr>
        <w:top w:val="none" w:sz="0" w:space="0" w:color="auto"/>
        <w:left w:val="none" w:sz="0" w:space="0" w:color="auto"/>
        <w:bottom w:val="none" w:sz="0" w:space="0" w:color="auto"/>
        <w:right w:val="none" w:sz="0" w:space="0" w:color="auto"/>
      </w:divBdr>
    </w:div>
    <w:div w:id="595139115">
      <w:bodyDiv w:val="1"/>
      <w:marLeft w:val="0"/>
      <w:marRight w:val="0"/>
      <w:marTop w:val="0"/>
      <w:marBottom w:val="0"/>
      <w:divBdr>
        <w:top w:val="none" w:sz="0" w:space="0" w:color="auto"/>
        <w:left w:val="none" w:sz="0" w:space="0" w:color="auto"/>
        <w:bottom w:val="none" w:sz="0" w:space="0" w:color="auto"/>
        <w:right w:val="none" w:sz="0" w:space="0" w:color="auto"/>
      </w:divBdr>
    </w:div>
    <w:div w:id="600263323">
      <w:bodyDiv w:val="1"/>
      <w:marLeft w:val="0"/>
      <w:marRight w:val="0"/>
      <w:marTop w:val="0"/>
      <w:marBottom w:val="0"/>
      <w:divBdr>
        <w:top w:val="none" w:sz="0" w:space="0" w:color="auto"/>
        <w:left w:val="none" w:sz="0" w:space="0" w:color="auto"/>
        <w:bottom w:val="none" w:sz="0" w:space="0" w:color="auto"/>
        <w:right w:val="none" w:sz="0" w:space="0" w:color="auto"/>
      </w:divBdr>
    </w:div>
    <w:div w:id="600988945">
      <w:bodyDiv w:val="1"/>
      <w:marLeft w:val="0"/>
      <w:marRight w:val="0"/>
      <w:marTop w:val="0"/>
      <w:marBottom w:val="0"/>
      <w:divBdr>
        <w:top w:val="none" w:sz="0" w:space="0" w:color="auto"/>
        <w:left w:val="none" w:sz="0" w:space="0" w:color="auto"/>
        <w:bottom w:val="none" w:sz="0" w:space="0" w:color="auto"/>
        <w:right w:val="none" w:sz="0" w:space="0" w:color="auto"/>
      </w:divBdr>
    </w:div>
    <w:div w:id="609171005">
      <w:bodyDiv w:val="1"/>
      <w:marLeft w:val="0"/>
      <w:marRight w:val="0"/>
      <w:marTop w:val="0"/>
      <w:marBottom w:val="0"/>
      <w:divBdr>
        <w:top w:val="none" w:sz="0" w:space="0" w:color="auto"/>
        <w:left w:val="none" w:sz="0" w:space="0" w:color="auto"/>
        <w:bottom w:val="none" w:sz="0" w:space="0" w:color="auto"/>
        <w:right w:val="none" w:sz="0" w:space="0" w:color="auto"/>
      </w:divBdr>
    </w:div>
    <w:div w:id="617688692">
      <w:bodyDiv w:val="1"/>
      <w:marLeft w:val="0"/>
      <w:marRight w:val="0"/>
      <w:marTop w:val="0"/>
      <w:marBottom w:val="0"/>
      <w:divBdr>
        <w:top w:val="none" w:sz="0" w:space="0" w:color="auto"/>
        <w:left w:val="none" w:sz="0" w:space="0" w:color="auto"/>
        <w:bottom w:val="none" w:sz="0" w:space="0" w:color="auto"/>
        <w:right w:val="none" w:sz="0" w:space="0" w:color="auto"/>
      </w:divBdr>
    </w:div>
    <w:div w:id="619460501">
      <w:bodyDiv w:val="1"/>
      <w:marLeft w:val="0"/>
      <w:marRight w:val="0"/>
      <w:marTop w:val="0"/>
      <w:marBottom w:val="0"/>
      <w:divBdr>
        <w:top w:val="none" w:sz="0" w:space="0" w:color="auto"/>
        <w:left w:val="none" w:sz="0" w:space="0" w:color="auto"/>
        <w:bottom w:val="none" w:sz="0" w:space="0" w:color="auto"/>
        <w:right w:val="none" w:sz="0" w:space="0" w:color="auto"/>
      </w:divBdr>
      <w:divsChild>
        <w:div w:id="773479337">
          <w:marLeft w:val="0"/>
          <w:marRight w:val="0"/>
          <w:marTop w:val="0"/>
          <w:marBottom w:val="0"/>
          <w:divBdr>
            <w:top w:val="none" w:sz="0" w:space="0" w:color="auto"/>
            <w:left w:val="none" w:sz="0" w:space="0" w:color="auto"/>
            <w:bottom w:val="none" w:sz="0" w:space="0" w:color="auto"/>
            <w:right w:val="none" w:sz="0" w:space="0" w:color="auto"/>
          </w:divBdr>
          <w:divsChild>
            <w:div w:id="696152734">
              <w:marLeft w:val="0"/>
              <w:marRight w:val="0"/>
              <w:marTop w:val="0"/>
              <w:marBottom w:val="0"/>
              <w:divBdr>
                <w:top w:val="none" w:sz="0" w:space="0" w:color="auto"/>
                <w:left w:val="none" w:sz="0" w:space="0" w:color="auto"/>
                <w:bottom w:val="none" w:sz="0" w:space="0" w:color="auto"/>
                <w:right w:val="none" w:sz="0" w:space="0" w:color="auto"/>
              </w:divBdr>
            </w:div>
            <w:div w:id="1946183458">
              <w:marLeft w:val="0"/>
              <w:marRight w:val="0"/>
              <w:marTop w:val="0"/>
              <w:marBottom w:val="0"/>
              <w:divBdr>
                <w:top w:val="none" w:sz="0" w:space="0" w:color="auto"/>
                <w:left w:val="none" w:sz="0" w:space="0" w:color="auto"/>
                <w:bottom w:val="none" w:sz="0" w:space="0" w:color="auto"/>
                <w:right w:val="none" w:sz="0" w:space="0" w:color="auto"/>
              </w:divBdr>
              <w:divsChild>
                <w:div w:id="8291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7297">
          <w:marLeft w:val="0"/>
          <w:marRight w:val="0"/>
          <w:marTop w:val="0"/>
          <w:marBottom w:val="0"/>
          <w:divBdr>
            <w:top w:val="none" w:sz="0" w:space="0" w:color="auto"/>
            <w:left w:val="none" w:sz="0" w:space="0" w:color="auto"/>
            <w:bottom w:val="none" w:sz="0" w:space="0" w:color="auto"/>
            <w:right w:val="none" w:sz="0" w:space="0" w:color="auto"/>
          </w:divBdr>
          <w:divsChild>
            <w:div w:id="63726617">
              <w:marLeft w:val="0"/>
              <w:marRight w:val="0"/>
              <w:marTop w:val="0"/>
              <w:marBottom w:val="0"/>
              <w:divBdr>
                <w:top w:val="none" w:sz="0" w:space="0" w:color="auto"/>
                <w:left w:val="none" w:sz="0" w:space="0" w:color="auto"/>
                <w:bottom w:val="none" w:sz="0" w:space="0" w:color="auto"/>
                <w:right w:val="none" w:sz="0" w:space="0" w:color="auto"/>
              </w:divBdr>
            </w:div>
            <w:div w:id="1192647351">
              <w:marLeft w:val="0"/>
              <w:marRight w:val="0"/>
              <w:marTop w:val="0"/>
              <w:marBottom w:val="0"/>
              <w:divBdr>
                <w:top w:val="none" w:sz="0" w:space="0" w:color="auto"/>
                <w:left w:val="none" w:sz="0" w:space="0" w:color="auto"/>
                <w:bottom w:val="none" w:sz="0" w:space="0" w:color="auto"/>
                <w:right w:val="none" w:sz="0" w:space="0" w:color="auto"/>
              </w:divBdr>
              <w:divsChild>
                <w:div w:id="10683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8974">
          <w:marLeft w:val="0"/>
          <w:marRight w:val="0"/>
          <w:marTop w:val="0"/>
          <w:marBottom w:val="0"/>
          <w:divBdr>
            <w:top w:val="none" w:sz="0" w:space="0" w:color="auto"/>
            <w:left w:val="none" w:sz="0" w:space="0" w:color="auto"/>
            <w:bottom w:val="none" w:sz="0" w:space="0" w:color="auto"/>
            <w:right w:val="none" w:sz="0" w:space="0" w:color="auto"/>
          </w:divBdr>
        </w:div>
        <w:div w:id="1593974151">
          <w:marLeft w:val="0"/>
          <w:marRight w:val="0"/>
          <w:marTop w:val="0"/>
          <w:marBottom w:val="0"/>
          <w:divBdr>
            <w:top w:val="none" w:sz="0" w:space="0" w:color="auto"/>
            <w:left w:val="none" w:sz="0" w:space="0" w:color="auto"/>
            <w:bottom w:val="none" w:sz="0" w:space="0" w:color="auto"/>
            <w:right w:val="none" w:sz="0" w:space="0" w:color="auto"/>
          </w:divBdr>
          <w:divsChild>
            <w:div w:id="1270233331">
              <w:marLeft w:val="0"/>
              <w:marRight w:val="0"/>
              <w:marTop w:val="0"/>
              <w:marBottom w:val="0"/>
              <w:divBdr>
                <w:top w:val="none" w:sz="0" w:space="0" w:color="auto"/>
                <w:left w:val="none" w:sz="0" w:space="0" w:color="auto"/>
                <w:bottom w:val="none" w:sz="0" w:space="0" w:color="auto"/>
                <w:right w:val="none" w:sz="0" w:space="0" w:color="auto"/>
              </w:divBdr>
            </w:div>
          </w:divsChild>
        </w:div>
        <w:div w:id="1678801096">
          <w:marLeft w:val="0"/>
          <w:marRight w:val="0"/>
          <w:marTop w:val="0"/>
          <w:marBottom w:val="0"/>
          <w:divBdr>
            <w:top w:val="none" w:sz="0" w:space="0" w:color="auto"/>
            <w:left w:val="none" w:sz="0" w:space="0" w:color="auto"/>
            <w:bottom w:val="none" w:sz="0" w:space="0" w:color="auto"/>
            <w:right w:val="none" w:sz="0" w:space="0" w:color="auto"/>
          </w:divBdr>
          <w:divsChild>
            <w:div w:id="2041277250">
              <w:marLeft w:val="0"/>
              <w:marRight w:val="0"/>
              <w:marTop w:val="0"/>
              <w:marBottom w:val="0"/>
              <w:divBdr>
                <w:top w:val="none" w:sz="0" w:space="0" w:color="auto"/>
                <w:left w:val="none" w:sz="0" w:space="0" w:color="auto"/>
                <w:bottom w:val="none" w:sz="0" w:space="0" w:color="auto"/>
                <w:right w:val="none" w:sz="0" w:space="0" w:color="auto"/>
              </w:divBdr>
            </w:div>
          </w:divsChild>
        </w:div>
        <w:div w:id="1766149927">
          <w:marLeft w:val="0"/>
          <w:marRight w:val="0"/>
          <w:marTop w:val="0"/>
          <w:marBottom w:val="0"/>
          <w:divBdr>
            <w:top w:val="none" w:sz="0" w:space="0" w:color="auto"/>
            <w:left w:val="none" w:sz="0" w:space="0" w:color="auto"/>
            <w:bottom w:val="none" w:sz="0" w:space="0" w:color="auto"/>
            <w:right w:val="none" w:sz="0" w:space="0" w:color="auto"/>
          </w:divBdr>
          <w:divsChild>
            <w:div w:id="498154369">
              <w:marLeft w:val="0"/>
              <w:marRight w:val="0"/>
              <w:marTop w:val="0"/>
              <w:marBottom w:val="0"/>
              <w:divBdr>
                <w:top w:val="none" w:sz="0" w:space="0" w:color="auto"/>
                <w:left w:val="none" w:sz="0" w:space="0" w:color="auto"/>
                <w:bottom w:val="none" w:sz="0" w:space="0" w:color="auto"/>
                <w:right w:val="none" w:sz="0" w:space="0" w:color="auto"/>
              </w:divBdr>
            </w:div>
            <w:div w:id="1881739818">
              <w:marLeft w:val="0"/>
              <w:marRight w:val="0"/>
              <w:marTop w:val="0"/>
              <w:marBottom w:val="0"/>
              <w:divBdr>
                <w:top w:val="none" w:sz="0" w:space="0" w:color="auto"/>
                <w:left w:val="none" w:sz="0" w:space="0" w:color="auto"/>
                <w:bottom w:val="none" w:sz="0" w:space="0" w:color="auto"/>
                <w:right w:val="none" w:sz="0" w:space="0" w:color="auto"/>
              </w:divBdr>
              <w:divsChild>
                <w:div w:id="15321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1785">
      <w:bodyDiv w:val="1"/>
      <w:marLeft w:val="0"/>
      <w:marRight w:val="0"/>
      <w:marTop w:val="0"/>
      <w:marBottom w:val="0"/>
      <w:divBdr>
        <w:top w:val="none" w:sz="0" w:space="0" w:color="auto"/>
        <w:left w:val="none" w:sz="0" w:space="0" w:color="auto"/>
        <w:bottom w:val="none" w:sz="0" w:space="0" w:color="auto"/>
        <w:right w:val="none" w:sz="0" w:space="0" w:color="auto"/>
      </w:divBdr>
    </w:div>
    <w:div w:id="636764277">
      <w:bodyDiv w:val="1"/>
      <w:marLeft w:val="0"/>
      <w:marRight w:val="0"/>
      <w:marTop w:val="0"/>
      <w:marBottom w:val="0"/>
      <w:divBdr>
        <w:top w:val="none" w:sz="0" w:space="0" w:color="auto"/>
        <w:left w:val="none" w:sz="0" w:space="0" w:color="auto"/>
        <w:bottom w:val="none" w:sz="0" w:space="0" w:color="auto"/>
        <w:right w:val="none" w:sz="0" w:space="0" w:color="auto"/>
      </w:divBdr>
    </w:div>
    <w:div w:id="679312330">
      <w:bodyDiv w:val="1"/>
      <w:marLeft w:val="0"/>
      <w:marRight w:val="0"/>
      <w:marTop w:val="0"/>
      <w:marBottom w:val="0"/>
      <w:divBdr>
        <w:top w:val="none" w:sz="0" w:space="0" w:color="auto"/>
        <w:left w:val="none" w:sz="0" w:space="0" w:color="auto"/>
        <w:bottom w:val="none" w:sz="0" w:space="0" w:color="auto"/>
        <w:right w:val="none" w:sz="0" w:space="0" w:color="auto"/>
      </w:divBdr>
    </w:div>
    <w:div w:id="706494356">
      <w:bodyDiv w:val="1"/>
      <w:marLeft w:val="0"/>
      <w:marRight w:val="0"/>
      <w:marTop w:val="0"/>
      <w:marBottom w:val="0"/>
      <w:divBdr>
        <w:top w:val="none" w:sz="0" w:space="0" w:color="auto"/>
        <w:left w:val="none" w:sz="0" w:space="0" w:color="auto"/>
        <w:bottom w:val="none" w:sz="0" w:space="0" w:color="auto"/>
        <w:right w:val="none" w:sz="0" w:space="0" w:color="auto"/>
      </w:divBdr>
    </w:div>
    <w:div w:id="721714081">
      <w:bodyDiv w:val="1"/>
      <w:marLeft w:val="0"/>
      <w:marRight w:val="0"/>
      <w:marTop w:val="0"/>
      <w:marBottom w:val="0"/>
      <w:divBdr>
        <w:top w:val="none" w:sz="0" w:space="0" w:color="auto"/>
        <w:left w:val="none" w:sz="0" w:space="0" w:color="auto"/>
        <w:bottom w:val="none" w:sz="0" w:space="0" w:color="auto"/>
        <w:right w:val="none" w:sz="0" w:space="0" w:color="auto"/>
      </w:divBdr>
    </w:div>
    <w:div w:id="739443742">
      <w:bodyDiv w:val="1"/>
      <w:marLeft w:val="0"/>
      <w:marRight w:val="0"/>
      <w:marTop w:val="0"/>
      <w:marBottom w:val="0"/>
      <w:divBdr>
        <w:top w:val="none" w:sz="0" w:space="0" w:color="auto"/>
        <w:left w:val="none" w:sz="0" w:space="0" w:color="auto"/>
        <w:bottom w:val="none" w:sz="0" w:space="0" w:color="auto"/>
        <w:right w:val="none" w:sz="0" w:space="0" w:color="auto"/>
      </w:divBdr>
    </w:div>
    <w:div w:id="750544805">
      <w:bodyDiv w:val="1"/>
      <w:marLeft w:val="0"/>
      <w:marRight w:val="0"/>
      <w:marTop w:val="0"/>
      <w:marBottom w:val="0"/>
      <w:divBdr>
        <w:top w:val="none" w:sz="0" w:space="0" w:color="auto"/>
        <w:left w:val="none" w:sz="0" w:space="0" w:color="auto"/>
        <w:bottom w:val="none" w:sz="0" w:space="0" w:color="auto"/>
        <w:right w:val="none" w:sz="0" w:space="0" w:color="auto"/>
      </w:divBdr>
    </w:div>
    <w:div w:id="758066390">
      <w:bodyDiv w:val="1"/>
      <w:marLeft w:val="0"/>
      <w:marRight w:val="0"/>
      <w:marTop w:val="0"/>
      <w:marBottom w:val="0"/>
      <w:divBdr>
        <w:top w:val="none" w:sz="0" w:space="0" w:color="auto"/>
        <w:left w:val="none" w:sz="0" w:space="0" w:color="auto"/>
        <w:bottom w:val="none" w:sz="0" w:space="0" w:color="auto"/>
        <w:right w:val="none" w:sz="0" w:space="0" w:color="auto"/>
      </w:divBdr>
    </w:div>
    <w:div w:id="780950241">
      <w:bodyDiv w:val="1"/>
      <w:marLeft w:val="0"/>
      <w:marRight w:val="0"/>
      <w:marTop w:val="0"/>
      <w:marBottom w:val="0"/>
      <w:divBdr>
        <w:top w:val="none" w:sz="0" w:space="0" w:color="auto"/>
        <w:left w:val="none" w:sz="0" w:space="0" w:color="auto"/>
        <w:bottom w:val="none" w:sz="0" w:space="0" w:color="auto"/>
        <w:right w:val="none" w:sz="0" w:space="0" w:color="auto"/>
      </w:divBdr>
    </w:div>
    <w:div w:id="789133480">
      <w:bodyDiv w:val="1"/>
      <w:marLeft w:val="0"/>
      <w:marRight w:val="0"/>
      <w:marTop w:val="0"/>
      <w:marBottom w:val="0"/>
      <w:divBdr>
        <w:top w:val="none" w:sz="0" w:space="0" w:color="auto"/>
        <w:left w:val="none" w:sz="0" w:space="0" w:color="auto"/>
        <w:bottom w:val="none" w:sz="0" w:space="0" w:color="auto"/>
        <w:right w:val="none" w:sz="0" w:space="0" w:color="auto"/>
      </w:divBdr>
    </w:div>
    <w:div w:id="837306160">
      <w:bodyDiv w:val="1"/>
      <w:marLeft w:val="0"/>
      <w:marRight w:val="0"/>
      <w:marTop w:val="0"/>
      <w:marBottom w:val="0"/>
      <w:divBdr>
        <w:top w:val="none" w:sz="0" w:space="0" w:color="auto"/>
        <w:left w:val="none" w:sz="0" w:space="0" w:color="auto"/>
        <w:bottom w:val="none" w:sz="0" w:space="0" w:color="auto"/>
        <w:right w:val="none" w:sz="0" w:space="0" w:color="auto"/>
      </w:divBdr>
    </w:div>
    <w:div w:id="844712561">
      <w:bodyDiv w:val="1"/>
      <w:marLeft w:val="0"/>
      <w:marRight w:val="0"/>
      <w:marTop w:val="0"/>
      <w:marBottom w:val="0"/>
      <w:divBdr>
        <w:top w:val="none" w:sz="0" w:space="0" w:color="auto"/>
        <w:left w:val="none" w:sz="0" w:space="0" w:color="auto"/>
        <w:bottom w:val="none" w:sz="0" w:space="0" w:color="auto"/>
        <w:right w:val="none" w:sz="0" w:space="0" w:color="auto"/>
      </w:divBdr>
    </w:div>
    <w:div w:id="865366436">
      <w:bodyDiv w:val="1"/>
      <w:marLeft w:val="0"/>
      <w:marRight w:val="0"/>
      <w:marTop w:val="0"/>
      <w:marBottom w:val="0"/>
      <w:divBdr>
        <w:top w:val="none" w:sz="0" w:space="0" w:color="auto"/>
        <w:left w:val="none" w:sz="0" w:space="0" w:color="auto"/>
        <w:bottom w:val="none" w:sz="0" w:space="0" w:color="auto"/>
        <w:right w:val="none" w:sz="0" w:space="0" w:color="auto"/>
      </w:divBdr>
    </w:div>
    <w:div w:id="872303084">
      <w:bodyDiv w:val="1"/>
      <w:marLeft w:val="0"/>
      <w:marRight w:val="0"/>
      <w:marTop w:val="0"/>
      <w:marBottom w:val="0"/>
      <w:divBdr>
        <w:top w:val="none" w:sz="0" w:space="0" w:color="auto"/>
        <w:left w:val="none" w:sz="0" w:space="0" w:color="auto"/>
        <w:bottom w:val="none" w:sz="0" w:space="0" w:color="auto"/>
        <w:right w:val="none" w:sz="0" w:space="0" w:color="auto"/>
      </w:divBdr>
    </w:div>
    <w:div w:id="890965846">
      <w:bodyDiv w:val="1"/>
      <w:marLeft w:val="0"/>
      <w:marRight w:val="0"/>
      <w:marTop w:val="0"/>
      <w:marBottom w:val="0"/>
      <w:divBdr>
        <w:top w:val="none" w:sz="0" w:space="0" w:color="auto"/>
        <w:left w:val="none" w:sz="0" w:space="0" w:color="auto"/>
        <w:bottom w:val="none" w:sz="0" w:space="0" w:color="auto"/>
        <w:right w:val="none" w:sz="0" w:space="0" w:color="auto"/>
      </w:divBdr>
    </w:div>
    <w:div w:id="908732379">
      <w:bodyDiv w:val="1"/>
      <w:marLeft w:val="0"/>
      <w:marRight w:val="0"/>
      <w:marTop w:val="0"/>
      <w:marBottom w:val="0"/>
      <w:divBdr>
        <w:top w:val="none" w:sz="0" w:space="0" w:color="auto"/>
        <w:left w:val="none" w:sz="0" w:space="0" w:color="auto"/>
        <w:bottom w:val="none" w:sz="0" w:space="0" w:color="auto"/>
        <w:right w:val="none" w:sz="0" w:space="0" w:color="auto"/>
      </w:divBdr>
    </w:div>
    <w:div w:id="918370406">
      <w:bodyDiv w:val="1"/>
      <w:marLeft w:val="0"/>
      <w:marRight w:val="0"/>
      <w:marTop w:val="0"/>
      <w:marBottom w:val="0"/>
      <w:divBdr>
        <w:top w:val="none" w:sz="0" w:space="0" w:color="auto"/>
        <w:left w:val="none" w:sz="0" w:space="0" w:color="auto"/>
        <w:bottom w:val="none" w:sz="0" w:space="0" w:color="auto"/>
        <w:right w:val="none" w:sz="0" w:space="0" w:color="auto"/>
      </w:divBdr>
    </w:div>
    <w:div w:id="929972780">
      <w:bodyDiv w:val="1"/>
      <w:marLeft w:val="0"/>
      <w:marRight w:val="0"/>
      <w:marTop w:val="0"/>
      <w:marBottom w:val="0"/>
      <w:divBdr>
        <w:top w:val="none" w:sz="0" w:space="0" w:color="auto"/>
        <w:left w:val="none" w:sz="0" w:space="0" w:color="auto"/>
        <w:bottom w:val="none" w:sz="0" w:space="0" w:color="auto"/>
        <w:right w:val="none" w:sz="0" w:space="0" w:color="auto"/>
      </w:divBdr>
    </w:div>
    <w:div w:id="933899869">
      <w:bodyDiv w:val="1"/>
      <w:marLeft w:val="0"/>
      <w:marRight w:val="0"/>
      <w:marTop w:val="0"/>
      <w:marBottom w:val="0"/>
      <w:divBdr>
        <w:top w:val="none" w:sz="0" w:space="0" w:color="auto"/>
        <w:left w:val="none" w:sz="0" w:space="0" w:color="auto"/>
        <w:bottom w:val="none" w:sz="0" w:space="0" w:color="auto"/>
        <w:right w:val="none" w:sz="0" w:space="0" w:color="auto"/>
      </w:divBdr>
    </w:div>
    <w:div w:id="977681940">
      <w:bodyDiv w:val="1"/>
      <w:marLeft w:val="0"/>
      <w:marRight w:val="0"/>
      <w:marTop w:val="0"/>
      <w:marBottom w:val="0"/>
      <w:divBdr>
        <w:top w:val="none" w:sz="0" w:space="0" w:color="auto"/>
        <w:left w:val="none" w:sz="0" w:space="0" w:color="auto"/>
        <w:bottom w:val="none" w:sz="0" w:space="0" w:color="auto"/>
        <w:right w:val="none" w:sz="0" w:space="0" w:color="auto"/>
      </w:divBdr>
    </w:div>
    <w:div w:id="979068744">
      <w:bodyDiv w:val="1"/>
      <w:marLeft w:val="0"/>
      <w:marRight w:val="0"/>
      <w:marTop w:val="0"/>
      <w:marBottom w:val="0"/>
      <w:divBdr>
        <w:top w:val="none" w:sz="0" w:space="0" w:color="auto"/>
        <w:left w:val="none" w:sz="0" w:space="0" w:color="auto"/>
        <w:bottom w:val="none" w:sz="0" w:space="0" w:color="auto"/>
        <w:right w:val="none" w:sz="0" w:space="0" w:color="auto"/>
      </w:divBdr>
    </w:div>
    <w:div w:id="992492117">
      <w:bodyDiv w:val="1"/>
      <w:marLeft w:val="0"/>
      <w:marRight w:val="0"/>
      <w:marTop w:val="0"/>
      <w:marBottom w:val="0"/>
      <w:divBdr>
        <w:top w:val="none" w:sz="0" w:space="0" w:color="auto"/>
        <w:left w:val="none" w:sz="0" w:space="0" w:color="auto"/>
        <w:bottom w:val="none" w:sz="0" w:space="0" w:color="auto"/>
        <w:right w:val="none" w:sz="0" w:space="0" w:color="auto"/>
      </w:divBdr>
    </w:div>
    <w:div w:id="1002656984">
      <w:bodyDiv w:val="1"/>
      <w:marLeft w:val="0"/>
      <w:marRight w:val="0"/>
      <w:marTop w:val="0"/>
      <w:marBottom w:val="0"/>
      <w:divBdr>
        <w:top w:val="none" w:sz="0" w:space="0" w:color="auto"/>
        <w:left w:val="none" w:sz="0" w:space="0" w:color="auto"/>
        <w:bottom w:val="none" w:sz="0" w:space="0" w:color="auto"/>
        <w:right w:val="none" w:sz="0" w:space="0" w:color="auto"/>
      </w:divBdr>
      <w:divsChild>
        <w:div w:id="1975213167">
          <w:marLeft w:val="0"/>
          <w:marRight w:val="0"/>
          <w:marTop w:val="0"/>
          <w:marBottom w:val="0"/>
          <w:divBdr>
            <w:top w:val="none" w:sz="0" w:space="0" w:color="auto"/>
            <w:left w:val="none" w:sz="0" w:space="0" w:color="auto"/>
            <w:bottom w:val="none" w:sz="0" w:space="0" w:color="auto"/>
            <w:right w:val="none" w:sz="0" w:space="0" w:color="auto"/>
          </w:divBdr>
          <w:divsChild>
            <w:div w:id="1902865222">
              <w:marLeft w:val="0"/>
              <w:marRight w:val="0"/>
              <w:marTop w:val="0"/>
              <w:marBottom w:val="0"/>
              <w:divBdr>
                <w:top w:val="none" w:sz="0" w:space="0" w:color="auto"/>
                <w:left w:val="none" w:sz="0" w:space="0" w:color="auto"/>
                <w:bottom w:val="none" w:sz="0" w:space="0" w:color="auto"/>
                <w:right w:val="none" w:sz="0" w:space="0" w:color="auto"/>
              </w:divBdr>
              <w:divsChild>
                <w:div w:id="294679346">
                  <w:marLeft w:val="0"/>
                  <w:marRight w:val="0"/>
                  <w:marTop w:val="0"/>
                  <w:marBottom w:val="0"/>
                  <w:divBdr>
                    <w:top w:val="none" w:sz="0" w:space="0" w:color="auto"/>
                    <w:left w:val="none" w:sz="0" w:space="0" w:color="auto"/>
                    <w:bottom w:val="none" w:sz="0" w:space="0" w:color="auto"/>
                    <w:right w:val="none" w:sz="0" w:space="0" w:color="auto"/>
                  </w:divBdr>
                  <w:divsChild>
                    <w:div w:id="604508862">
                      <w:marLeft w:val="0"/>
                      <w:marRight w:val="0"/>
                      <w:marTop w:val="0"/>
                      <w:marBottom w:val="0"/>
                      <w:divBdr>
                        <w:top w:val="none" w:sz="0" w:space="0" w:color="auto"/>
                        <w:left w:val="none" w:sz="0" w:space="0" w:color="auto"/>
                        <w:bottom w:val="none" w:sz="0" w:space="0" w:color="auto"/>
                        <w:right w:val="none" w:sz="0" w:space="0" w:color="auto"/>
                      </w:divBdr>
                      <w:divsChild>
                        <w:div w:id="1996949118">
                          <w:marLeft w:val="0"/>
                          <w:marRight w:val="0"/>
                          <w:marTop w:val="0"/>
                          <w:marBottom w:val="0"/>
                          <w:divBdr>
                            <w:top w:val="none" w:sz="0" w:space="0" w:color="auto"/>
                            <w:left w:val="none" w:sz="0" w:space="0" w:color="auto"/>
                            <w:bottom w:val="none" w:sz="0" w:space="0" w:color="auto"/>
                            <w:right w:val="none" w:sz="0" w:space="0" w:color="auto"/>
                          </w:divBdr>
                          <w:divsChild>
                            <w:div w:id="1026907396">
                              <w:marLeft w:val="0"/>
                              <w:marRight w:val="0"/>
                              <w:marTop w:val="0"/>
                              <w:marBottom w:val="0"/>
                              <w:divBdr>
                                <w:top w:val="none" w:sz="0" w:space="0" w:color="auto"/>
                                <w:left w:val="none" w:sz="0" w:space="0" w:color="auto"/>
                                <w:bottom w:val="none" w:sz="0" w:space="0" w:color="auto"/>
                                <w:right w:val="none" w:sz="0" w:space="0" w:color="auto"/>
                              </w:divBdr>
                              <w:divsChild>
                                <w:div w:id="1523662887">
                                  <w:marLeft w:val="0"/>
                                  <w:marRight w:val="0"/>
                                  <w:marTop w:val="0"/>
                                  <w:marBottom w:val="0"/>
                                  <w:divBdr>
                                    <w:top w:val="none" w:sz="0" w:space="0" w:color="auto"/>
                                    <w:left w:val="none" w:sz="0" w:space="0" w:color="auto"/>
                                    <w:bottom w:val="none" w:sz="0" w:space="0" w:color="auto"/>
                                    <w:right w:val="none" w:sz="0" w:space="0" w:color="auto"/>
                                  </w:divBdr>
                                  <w:divsChild>
                                    <w:div w:id="402064910">
                                      <w:marLeft w:val="0"/>
                                      <w:marRight w:val="0"/>
                                      <w:marTop w:val="0"/>
                                      <w:marBottom w:val="0"/>
                                      <w:divBdr>
                                        <w:top w:val="single" w:sz="6" w:space="0" w:color="F5F5F5"/>
                                        <w:left w:val="single" w:sz="6" w:space="0" w:color="F5F5F5"/>
                                        <w:bottom w:val="single" w:sz="6" w:space="0" w:color="F5F5F5"/>
                                        <w:right w:val="single" w:sz="6" w:space="0" w:color="F5F5F5"/>
                                      </w:divBdr>
                                      <w:divsChild>
                                        <w:div w:id="403576264">
                                          <w:marLeft w:val="0"/>
                                          <w:marRight w:val="0"/>
                                          <w:marTop w:val="0"/>
                                          <w:marBottom w:val="0"/>
                                          <w:divBdr>
                                            <w:top w:val="none" w:sz="0" w:space="0" w:color="auto"/>
                                            <w:left w:val="none" w:sz="0" w:space="0" w:color="auto"/>
                                            <w:bottom w:val="none" w:sz="0" w:space="0" w:color="auto"/>
                                            <w:right w:val="none" w:sz="0" w:space="0" w:color="auto"/>
                                          </w:divBdr>
                                          <w:divsChild>
                                            <w:div w:id="2704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841073">
      <w:bodyDiv w:val="1"/>
      <w:marLeft w:val="0"/>
      <w:marRight w:val="0"/>
      <w:marTop w:val="0"/>
      <w:marBottom w:val="0"/>
      <w:divBdr>
        <w:top w:val="none" w:sz="0" w:space="0" w:color="auto"/>
        <w:left w:val="none" w:sz="0" w:space="0" w:color="auto"/>
        <w:bottom w:val="none" w:sz="0" w:space="0" w:color="auto"/>
        <w:right w:val="none" w:sz="0" w:space="0" w:color="auto"/>
      </w:divBdr>
    </w:div>
    <w:div w:id="1061290530">
      <w:bodyDiv w:val="1"/>
      <w:marLeft w:val="0"/>
      <w:marRight w:val="0"/>
      <w:marTop w:val="0"/>
      <w:marBottom w:val="0"/>
      <w:divBdr>
        <w:top w:val="none" w:sz="0" w:space="0" w:color="auto"/>
        <w:left w:val="none" w:sz="0" w:space="0" w:color="auto"/>
        <w:bottom w:val="none" w:sz="0" w:space="0" w:color="auto"/>
        <w:right w:val="none" w:sz="0" w:space="0" w:color="auto"/>
      </w:divBdr>
    </w:div>
    <w:div w:id="1096054746">
      <w:bodyDiv w:val="1"/>
      <w:marLeft w:val="0"/>
      <w:marRight w:val="0"/>
      <w:marTop w:val="0"/>
      <w:marBottom w:val="0"/>
      <w:divBdr>
        <w:top w:val="none" w:sz="0" w:space="0" w:color="auto"/>
        <w:left w:val="none" w:sz="0" w:space="0" w:color="auto"/>
        <w:bottom w:val="none" w:sz="0" w:space="0" w:color="auto"/>
        <w:right w:val="none" w:sz="0" w:space="0" w:color="auto"/>
      </w:divBdr>
    </w:div>
    <w:div w:id="1104227956">
      <w:bodyDiv w:val="1"/>
      <w:marLeft w:val="0"/>
      <w:marRight w:val="0"/>
      <w:marTop w:val="0"/>
      <w:marBottom w:val="0"/>
      <w:divBdr>
        <w:top w:val="none" w:sz="0" w:space="0" w:color="auto"/>
        <w:left w:val="none" w:sz="0" w:space="0" w:color="auto"/>
        <w:bottom w:val="none" w:sz="0" w:space="0" w:color="auto"/>
        <w:right w:val="none" w:sz="0" w:space="0" w:color="auto"/>
      </w:divBdr>
    </w:div>
    <w:div w:id="1108155862">
      <w:bodyDiv w:val="1"/>
      <w:marLeft w:val="0"/>
      <w:marRight w:val="0"/>
      <w:marTop w:val="0"/>
      <w:marBottom w:val="0"/>
      <w:divBdr>
        <w:top w:val="none" w:sz="0" w:space="0" w:color="auto"/>
        <w:left w:val="none" w:sz="0" w:space="0" w:color="auto"/>
        <w:bottom w:val="none" w:sz="0" w:space="0" w:color="auto"/>
        <w:right w:val="none" w:sz="0" w:space="0" w:color="auto"/>
      </w:divBdr>
    </w:div>
    <w:div w:id="1113134676">
      <w:bodyDiv w:val="1"/>
      <w:marLeft w:val="0"/>
      <w:marRight w:val="0"/>
      <w:marTop w:val="0"/>
      <w:marBottom w:val="0"/>
      <w:divBdr>
        <w:top w:val="none" w:sz="0" w:space="0" w:color="auto"/>
        <w:left w:val="none" w:sz="0" w:space="0" w:color="auto"/>
        <w:bottom w:val="none" w:sz="0" w:space="0" w:color="auto"/>
        <w:right w:val="none" w:sz="0" w:space="0" w:color="auto"/>
      </w:divBdr>
    </w:div>
    <w:div w:id="1113986104">
      <w:bodyDiv w:val="1"/>
      <w:marLeft w:val="0"/>
      <w:marRight w:val="0"/>
      <w:marTop w:val="0"/>
      <w:marBottom w:val="0"/>
      <w:divBdr>
        <w:top w:val="none" w:sz="0" w:space="0" w:color="auto"/>
        <w:left w:val="none" w:sz="0" w:space="0" w:color="auto"/>
        <w:bottom w:val="none" w:sz="0" w:space="0" w:color="auto"/>
        <w:right w:val="none" w:sz="0" w:space="0" w:color="auto"/>
      </w:divBdr>
    </w:div>
    <w:div w:id="1115715103">
      <w:bodyDiv w:val="1"/>
      <w:marLeft w:val="0"/>
      <w:marRight w:val="0"/>
      <w:marTop w:val="0"/>
      <w:marBottom w:val="0"/>
      <w:divBdr>
        <w:top w:val="none" w:sz="0" w:space="0" w:color="auto"/>
        <w:left w:val="none" w:sz="0" w:space="0" w:color="auto"/>
        <w:bottom w:val="none" w:sz="0" w:space="0" w:color="auto"/>
        <w:right w:val="none" w:sz="0" w:space="0" w:color="auto"/>
      </w:divBdr>
    </w:div>
    <w:div w:id="1172449921">
      <w:bodyDiv w:val="1"/>
      <w:marLeft w:val="0"/>
      <w:marRight w:val="0"/>
      <w:marTop w:val="0"/>
      <w:marBottom w:val="0"/>
      <w:divBdr>
        <w:top w:val="none" w:sz="0" w:space="0" w:color="auto"/>
        <w:left w:val="none" w:sz="0" w:space="0" w:color="auto"/>
        <w:bottom w:val="none" w:sz="0" w:space="0" w:color="auto"/>
        <w:right w:val="none" w:sz="0" w:space="0" w:color="auto"/>
      </w:divBdr>
    </w:div>
    <w:div w:id="1208369932">
      <w:bodyDiv w:val="1"/>
      <w:marLeft w:val="0"/>
      <w:marRight w:val="0"/>
      <w:marTop w:val="0"/>
      <w:marBottom w:val="0"/>
      <w:divBdr>
        <w:top w:val="none" w:sz="0" w:space="0" w:color="auto"/>
        <w:left w:val="none" w:sz="0" w:space="0" w:color="auto"/>
        <w:bottom w:val="none" w:sz="0" w:space="0" w:color="auto"/>
        <w:right w:val="none" w:sz="0" w:space="0" w:color="auto"/>
      </w:divBdr>
    </w:div>
    <w:div w:id="1235354560">
      <w:bodyDiv w:val="1"/>
      <w:marLeft w:val="0"/>
      <w:marRight w:val="0"/>
      <w:marTop w:val="0"/>
      <w:marBottom w:val="0"/>
      <w:divBdr>
        <w:top w:val="none" w:sz="0" w:space="0" w:color="auto"/>
        <w:left w:val="none" w:sz="0" w:space="0" w:color="auto"/>
        <w:bottom w:val="none" w:sz="0" w:space="0" w:color="auto"/>
        <w:right w:val="none" w:sz="0" w:space="0" w:color="auto"/>
      </w:divBdr>
    </w:div>
    <w:div w:id="1238589868">
      <w:bodyDiv w:val="1"/>
      <w:marLeft w:val="0"/>
      <w:marRight w:val="0"/>
      <w:marTop w:val="0"/>
      <w:marBottom w:val="0"/>
      <w:divBdr>
        <w:top w:val="none" w:sz="0" w:space="0" w:color="auto"/>
        <w:left w:val="none" w:sz="0" w:space="0" w:color="auto"/>
        <w:bottom w:val="none" w:sz="0" w:space="0" w:color="auto"/>
        <w:right w:val="none" w:sz="0" w:space="0" w:color="auto"/>
      </w:divBdr>
    </w:div>
    <w:div w:id="1267226986">
      <w:bodyDiv w:val="1"/>
      <w:marLeft w:val="0"/>
      <w:marRight w:val="0"/>
      <w:marTop w:val="0"/>
      <w:marBottom w:val="0"/>
      <w:divBdr>
        <w:top w:val="none" w:sz="0" w:space="0" w:color="auto"/>
        <w:left w:val="none" w:sz="0" w:space="0" w:color="auto"/>
        <w:bottom w:val="none" w:sz="0" w:space="0" w:color="auto"/>
        <w:right w:val="none" w:sz="0" w:space="0" w:color="auto"/>
      </w:divBdr>
    </w:div>
    <w:div w:id="1272468883">
      <w:bodyDiv w:val="1"/>
      <w:marLeft w:val="0"/>
      <w:marRight w:val="0"/>
      <w:marTop w:val="0"/>
      <w:marBottom w:val="0"/>
      <w:divBdr>
        <w:top w:val="none" w:sz="0" w:space="0" w:color="auto"/>
        <w:left w:val="none" w:sz="0" w:space="0" w:color="auto"/>
        <w:bottom w:val="none" w:sz="0" w:space="0" w:color="auto"/>
        <w:right w:val="none" w:sz="0" w:space="0" w:color="auto"/>
      </w:divBdr>
    </w:div>
    <w:div w:id="1286543023">
      <w:bodyDiv w:val="1"/>
      <w:marLeft w:val="0"/>
      <w:marRight w:val="0"/>
      <w:marTop w:val="0"/>
      <w:marBottom w:val="0"/>
      <w:divBdr>
        <w:top w:val="none" w:sz="0" w:space="0" w:color="auto"/>
        <w:left w:val="none" w:sz="0" w:space="0" w:color="auto"/>
        <w:bottom w:val="none" w:sz="0" w:space="0" w:color="auto"/>
        <w:right w:val="none" w:sz="0" w:space="0" w:color="auto"/>
      </w:divBdr>
    </w:div>
    <w:div w:id="1300843635">
      <w:bodyDiv w:val="1"/>
      <w:marLeft w:val="0"/>
      <w:marRight w:val="0"/>
      <w:marTop w:val="0"/>
      <w:marBottom w:val="0"/>
      <w:divBdr>
        <w:top w:val="none" w:sz="0" w:space="0" w:color="auto"/>
        <w:left w:val="none" w:sz="0" w:space="0" w:color="auto"/>
        <w:bottom w:val="none" w:sz="0" w:space="0" w:color="auto"/>
        <w:right w:val="none" w:sz="0" w:space="0" w:color="auto"/>
      </w:divBdr>
    </w:div>
    <w:div w:id="1319118901">
      <w:bodyDiv w:val="1"/>
      <w:marLeft w:val="0"/>
      <w:marRight w:val="0"/>
      <w:marTop w:val="0"/>
      <w:marBottom w:val="0"/>
      <w:divBdr>
        <w:top w:val="none" w:sz="0" w:space="0" w:color="auto"/>
        <w:left w:val="none" w:sz="0" w:space="0" w:color="auto"/>
        <w:bottom w:val="none" w:sz="0" w:space="0" w:color="auto"/>
        <w:right w:val="none" w:sz="0" w:space="0" w:color="auto"/>
      </w:divBdr>
    </w:div>
    <w:div w:id="1321810479">
      <w:bodyDiv w:val="1"/>
      <w:marLeft w:val="0"/>
      <w:marRight w:val="0"/>
      <w:marTop w:val="0"/>
      <w:marBottom w:val="0"/>
      <w:divBdr>
        <w:top w:val="none" w:sz="0" w:space="0" w:color="auto"/>
        <w:left w:val="none" w:sz="0" w:space="0" w:color="auto"/>
        <w:bottom w:val="none" w:sz="0" w:space="0" w:color="auto"/>
        <w:right w:val="none" w:sz="0" w:space="0" w:color="auto"/>
      </w:divBdr>
    </w:div>
    <w:div w:id="1351492402">
      <w:bodyDiv w:val="1"/>
      <w:marLeft w:val="0"/>
      <w:marRight w:val="0"/>
      <w:marTop w:val="0"/>
      <w:marBottom w:val="0"/>
      <w:divBdr>
        <w:top w:val="none" w:sz="0" w:space="0" w:color="auto"/>
        <w:left w:val="none" w:sz="0" w:space="0" w:color="auto"/>
        <w:bottom w:val="none" w:sz="0" w:space="0" w:color="auto"/>
        <w:right w:val="none" w:sz="0" w:space="0" w:color="auto"/>
      </w:divBdr>
    </w:div>
    <w:div w:id="1355040681">
      <w:bodyDiv w:val="1"/>
      <w:marLeft w:val="0"/>
      <w:marRight w:val="0"/>
      <w:marTop w:val="0"/>
      <w:marBottom w:val="0"/>
      <w:divBdr>
        <w:top w:val="none" w:sz="0" w:space="0" w:color="auto"/>
        <w:left w:val="none" w:sz="0" w:space="0" w:color="auto"/>
        <w:bottom w:val="none" w:sz="0" w:space="0" w:color="auto"/>
        <w:right w:val="none" w:sz="0" w:space="0" w:color="auto"/>
      </w:divBdr>
    </w:div>
    <w:div w:id="1371683233">
      <w:bodyDiv w:val="1"/>
      <w:marLeft w:val="0"/>
      <w:marRight w:val="0"/>
      <w:marTop w:val="0"/>
      <w:marBottom w:val="0"/>
      <w:divBdr>
        <w:top w:val="none" w:sz="0" w:space="0" w:color="auto"/>
        <w:left w:val="none" w:sz="0" w:space="0" w:color="auto"/>
        <w:bottom w:val="none" w:sz="0" w:space="0" w:color="auto"/>
        <w:right w:val="none" w:sz="0" w:space="0" w:color="auto"/>
      </w:divBdr>
    </w:div>
    <w:div w:id="1384132359">
      <w:bodyDiv w:val="1"/>
      <w:marLeft w:val="0"/>
      <w:marRight w:val="0"/>
      <w:marTop w:val="0"/>
      <w:marBottom w:val="0"/>
      <w:divBdr>
        <w:top w:val="none" w:sz="0" w:space="0" w:color="auto"/>
        <w:left w:val="none" w:sz="0" w:space="0" w:color="auto"/>
        <w:bottom w:val="none" w:sz="0" w:space="0" w:color="auto"/>
        <w:right w:val="none" w:sz="0" w:space="0" w:color="auto"/>
      </w:divBdr>
    </w:div>
    <w:div w:id="1387728433">
      <w:bodyDiv w:val="1"/>
      <w:marLeft w:val="0"/>
      <w:marRight w:val="0"/>
      <w:marTop w:val="0"/>
      <w:marBottom w:val="0"/>
      <w:divBdr>
        <w:top w:val="none" w:sz="0" w:space="0" w:color="auto"/>
        <w:left w:val="none" w:sz="0" w:space="0" w:color="auto"/>
        <w:bottom w:val="none" w:sz="0" w:space="0" w:color="auto"/>
        <w:right w:val="none" w:sz="0" w:space="0" w:color="auto"/>
      </w:divBdr>
    </w:div>
    <w:div w:id="1392341066">
      <w:bodyDiv w:val="1"/>
      <w:marLeft w:val="0"/>
      <w:marRight w:val="0"/>
      <w:marTop w:val="0"/>
      <w:marBottom w:val="0"/>
      <w:divBdr>
        <w:top w:val="none" w:sz="0" w:space="0" w:color="auto"/>
        <w:left w:val="none" w:sz="0" w:space="0" w:color="auto"/>
        <w:bottom w:val="none" w:sz="0" w:space="0" w:color="auto"/>
        <w:right w:val="none" w:sz="0" w:space="0" w:color="auto"/>
      </w:divBdr>
    </w:div>
    <w:div w:id="1419863777">
      <w:bodyDiv w:val="1"/>
      <w:marLeft w:val="0"/>
      <w:marRight w:val="0"/>
      <w:marTop w:val="0"/>
      <w:marBottom w:val="0"/>
      <w:divBdr>
        <w:top w:val="none" w:sz="0" w:space="0" w:color="auto"/>
        <w:left w:val="none" w:sz="0" w:space="0" w:color="auto"/>
        <w:bottom w:val="none" w:sz="0" w:space="0" w:color="auto"/>
        <w:right w:val="none" w:sz="0" w:space="0" w:color="auto"/>
      </w:divBdr>
    </w:div>
    <w:div w:id="1447694545">
      <w:bodyDiv w:val="1"/>
      <w:marLeft w:val="0"/>
      <w:marRight w:val="0"/>
      <w:marTop w:val="0"/>
      <w:marBottom w:val="0"/>
      <w:divBdr>
        <w:top w:val="none" w:sz="0" w:space="0" w:color="auto"/>
        <w:left w:val="none" w:sz="0" w:space="0" w:color="auto"/>
        <w:bottom w:val="none" w:sz="0" w:space="0" w:color="auto"/>
        <w:right w:val="none" w:sz="0" w:space="0" w:color="auto"/>
      </w:divBdr>
    </w:div>
    <w:div w:id="1511719901">
      <w:bodyDiv w:val="1"/>
      <w:marLeft w:val="0"/>
      <w:marRight w:val="0"/>
      <w:marTop w:val="0"/>
      <w:marBottom w:val="0"/>
      <w:divBdr>
        <w:top w:val="none" w:sz="0" w:space="0" w:color="auto"/>
        <w:left w:val="none" w:sz="0" w:space="0" w:color="auto"/>
        <w:bottom w:val="none" w:sz="0" w:space="0" w:color="auto"/>
        <w:right w:val="none" w:sz="0" w:space="0" w:color="auto"/>
      </w:divBdr>
    </w:div>
    <w:div w:id="1539244378">
      <w:bodyDiv w:val="1"/>
      <w:marLeft w:val="0"/>
      <w:marRight w:val="0"/>
      <w:marTop w:val="0"/>
      <w:marBottom w:val="0"/>
      <w:divBdr>
        <w:top w:val="none" w:sz="0" w:space="0" w:color="auto"/>
        <w:left w:val="none" w:sz="0" w:space="0" w:color="auto"/>
        <w:bottom w:val="none" w:sz="0" w:space="0" w:color="auto"/>
        <w:right w:val="none" w:sz="0" w:space="0" w:color="auto"/>
      </w:divBdr>
    </w:div>
    <w:div w:id="1542091985">
      <w:bodyDiv w:val="1"/>
      <w:marLeft w:val="0"/>
      <w:marRight w:val="0"/>
      <w:marTop w:val="0"/>
      <w:marBottom w:val="0"/>
      <w:divBdr>
        <w:top w:val="none" w:sz="0" w:space="0" w:color="auto"/>
        <w:left w:val="none" w:sz="0" w:space="0" w:color="auto"/>
        <w:bottom w:val="none" w:sz="0" w:space="0" w:color="auto"/>
        <w:right w:val="none" w:sz="0" w:space="0" w:color="auto"/>
      </w:divBdr>
    </w:div>
    <w:div w:id="1572277785">
      <w:bodyDiv w:val="1"/>
      <w:marLeft w:val="0"/>
      <w:marRight w:val="0"/>
      <w:marTop w:val="0"/>
      <w:marBottom w:val="0"/>
      <w:divBdr>
        <w:top w:val="none" w:sz="0" w:space="0" w:color="auto"/>
        <w:left w:val="none" w:sz="0" w:space="0" w:color="auto"/>
        <w:bottom w:val="none" w:sz="0" w:space="0" w:color="auto"/>
        <w:right w:val="none" w:sz="0" w:space="0" w:color="auto"/>
      </w:divBdr>
    </w:div>
    <w:div w:id="1589999867">
      <w:bodyDiv w:val="1"/>
      <w:marLeft w:val="0"/>
      <w:marRight w:val="0"/>
      <w:marTop w:val="0"/>
      <w:marBottom w:val="0"/>
      <w:divBdr>
        <w:top w:val="none" w:sz="0" w:space="0" w:color="auto"/>
        <w:left w:val="none" w:sz="0" w:space="0" w:color="auto"/>
        <w:bottom w:val="none" w:sz="0" w:space="0" w:color="auto"/>
        <w:right w:val="none" w:sz="0" w:space="0" w:color="auto"/>
      </w:divBdr>
    </w:div>
    <w:div w:id="1618835255">
      <w:bodyDiv w:val="1"/>
      <w:marLeft w:val="0"/>
      <w:marRight w:val="0"/>
      <w:marTop w:val="0"/>
      <w:marBottom w:val="0"/>
      <w:divBdr>
        <w:top w:val="none" w:sz="0" w:space="0" w:color="auto"/>
        <w:left w:val="none" w:sz="0" w:space="0" w:color="auto"/>
        <w:bottom w:val="none" w:sz="0" w:space="0" w:color="auto"/>
        <w:right w:val="none" w:sz="0" w:space="0" w:color="auto"/>
      </w:divBdr>
    </w:div>
    <w:div w:id="1638950596">
      <w:bodyDiv w:val="1"/>
      <w:marLeft w:val="0"/>
      <w:marRight w:val="0"/>
      <w:marTop w:val="0"/>
      <w:marBottom w:val="0"/>
      <w:divBdr>
        <w:top w:val="none" w:sz="0" w:space="0" w:color="auto"/>
        <w:left w:val="none" w:sz="0" w:space="0" w:color="auto"/>
        <w:bottom w:val="none" w:sz="0" w:space="0" w:color="auto"/>
        <w:right w:val="none" w:sz="0" w:space="0" w:color="auto"/>
      </w:divBdr>
    </w:div>
    <w:div w:id="1648781631">
      <w:bodyDiv w:val="1"/>
      <w:marLeft w:val="0"/>
      <w:marRight w:val="0"/>
      <w:marTop w:val="0"/>
      <w:marBottom w:val="0"/>
      <w:divBdr>
        <w:top w:val="none" w:sz="0" w:space="0" w:color="auto"/>
        <w:left w:val="none" w:sz="0" w:space="0" w:color="auto"/>
        <w:bottom w:val="none" w:sz="0" w:space="0" w:color="auto"/>
        <w:right w:val="none" w:sz="0" w:space="0" w:color="auto"/>
      </w:divBdr>
    </w:div>
    <w:div w:id="1667398230">
      <w:bodyDiv w:val="1"/>
      <w:marLeft w:val="0"/>
      <w:marRight w:val="0"/>
      <w:marTop w:val="0"/>
      <w:marBottom w:val="0"/>
      <w:divBdr>
        <w:top w:val="none" w:sz="0" w:space="0" w:color="auto"/>
        <w:left w:val="none" w:sz="0" w:space="0" w:color="auto"/>
        <w:bottom w:val="none" w:sz="0" w:space="0" w:color="auto"/>
        <w:right w:val="none" w:sz="0" w:space="0" w:color="auto"/>
      </w:divBdr>
    </w:div>
    <w:div w:id="1689064526">
      <w:bodyDiv w:val="1"/>
      <w:marLeft w:val="0"/>
      <w:marRight w:val="0"/>
      <w:marTop w:val="0"/>
      <w:marBottom w:val="0"/>
      <w:divBdr>
        <w:top w:val="none" w:sz="0" w:space="0" w:color="auto"/>
        <w:left w:val="none" w:sz="0" w:space="0" w:color="auto"/>
        <w:bottom w:val="none" w:sz="0" w:space="0" w:color="auto"/>
        <w:right w:val="none" w:sz="0" w:space="0" w:color="auto"/>
      </w:divBdr>
    </w:div>
    <w:div w:id="1695308820">
      <w:bodyDiv w:val="1"/>
      <w:marLeft w:val="0"/>
      <w:marRight w:val="0"/>
      <w:marTop w:val="0"/>
      <w:marBottom w:val="0"/>
      <w:divBdr>
        <w:top w:val="none" w:sz="0" w:space="0" w:color="auto"/>
        <w:left w:val="none" w:sz="0" w:space="0" w:color="auto"/>
        <w:bottom w:val="none" w:sz="0" w:space="0" w:color="auto"/>
        <w:right w:val="none" w:sz="0" w:space="0" w:color="auto"/>
      </w:divBdr>
    </w:div>
    <w:div w:id="1700085836">
      <w:bodyDiv w:val="1"/>
      <w:marLeft w:val="0"/>
      <w:marRight w:val="0"/>
      <w:marTop w:val="0"/>
      <w:marBottom w:val="0"/>
      <w:divBdr>
        <w:top w:val="none" w:sz="0" w:space="0" w:color="auto"/>
        <w:left w:val="none" w:sz="0" w:space="0" w:color="auto"/>
        <w:bottom w:val="none" w:sz="0" w:space="0" w:color="auto"/>
        <w:right w:val="none" w:sz="0" w:space="0" w:color="auto"/>
      </w:divBdr>
    </w:div>
    <w:div w:id="1720738388">
      <w:bodyDiv w:val="1"/>
      <w:marLeft w:val="0"/>
      <w:marRight w:val="0"/>
      <w:marTop w:val="0"/>
      <w:marBottom w:val="0"/>
      <w:divBdr>
        <w:top w:val="none" w:sz="0" w:space="0" w:color="auto"/>
        <w:left w:val="none" w:sz="0" w:space="0" w:color="auto"/>
        <w:bottom w:val="none" w:sz="0" w:space="0" w:color="auto"/>
        <w:right w:val="none" w:sz="0" w:space="0" w:color="auto"/>
      </w:divBdr>
    </w:div>
    <w:div w:id="1732002673">
      <w:bodyDiv w:val="1"/>
      <w:marLeft w:val="0"/>
      <w:marRight w:val="0"/>
      <w:marTop w:val="0"/>
      <w:marBottom w:val="0"/>
      <w:divBdr>
        <w:top w:val="none" w:sz="0" w:space="0" w:color="auto"/>
        <w:left w:val="none" w:sz="0" w:space="0" w:color="auto"/>
        <w:bottom w:val="none" w:sz="0" w:space="0" w:color="auto"/>
        <w:right w:val="none" w:sz="0" w:space="0" w:color="auto"/>
      </w:divBdr>
    </w:div>
    <w:div w:id="1749766267">
      <w:bodyDiv w:val="1"/>
      <w:marLeft w:val="0"/>
      <w:marRight w:val="0"/>
      <w:marTop w:val="0"/>
      <w:marBottom w:val="0"/>
      <w:divBdr>
        <w:top w:val="none" w:sz="0" w:space="0" w:color="auto"/>
        <w:left w:val="none" w:sz="0" w:space="0" w:color="auto"/>
        <w:bottom w:val="none" w:sz="0" w:space="0" w:color="auto"/>
        <w:right w:val="none" w:sz="0" w:space="0" w:color="auto"/>
      </w:divBdr>
    </w:div>
    <w:div w:id="1756899906">
      <w:bodyDiv w:val="1"/>
      <w:marLeft w:val="0"/>
      <w:marRight w:val="0"/>
      <w:marTop w:val="0"/>
      <w:marBottom w:val="0"/>
      <w:divBdr>
        <w:top w:val="none" w:sz="0" w:space="0" w:color="auto"/>
        <w:left w:val="none" w:sz="0" w:space="0" w:color="auto"/>
        <w:bottom w:val="none" w:sz="0" w:space="0" w:color="auto"/>
        <w:right w:val="none" w:sz="0" w:space="0" w:color="auto"/>
      </w:divBdr>
    </w:div>
    <w:div w:id="1765035452">
      <w:bodyDiv w:val="1"/>
      <w:marLeft w:val="0"/>
      <w:marRight w:val="0"/>
      <w:marTop w:val="0"/>
      <w:marBottom w:val="0"/>
      <w:divBdr>
        <w:top w:val="none" w:sz="0" w:space="0" w:color="auto"/>
        <w:left w:val="none" w:sz="0" w:space="0" w:color="auto"/>
        <w:bottom w:val="none" w:sz="0" w:space="0" w:color="auto"/>
        <w:right w:val="none" w:sz="0" w:space="0" w:color="auto"/>
      </w:divBdr>
    </w:div>
    <w:div w:id="1770612646">
      <w:bodyDiv w:val="1"/>
      <w:marLeft w:val="0"/>
      <w:marRight w:val="0"/>
      <w:marTop w:val="0"/>
      <w:marBottom w:val="0"/>
      <w:divBdr>
        <w:top w:val="none" w:sz="0" w:space="0" w:color="auto"/>
        <w:left w:val="none" w:sz="0" w:space="0" w:color="auto"/>
        <w:bottom w:val="none" w:sz="0" w:space="0" w:color="auto"/>
        <w:right w:val="none" w:sz="0" w:space="0" w:color="auto"/>
      </w:divBdr>
    </w:div>
    <w:div w:id="1780946236">
      <w:bodyDiv w:val="1"/>
      <w:marLeft w:val="0"/>
      <w:marRight w:val="0"/>
      <w:marTop w:val="0"/>
      <w:marBottom w:val="0"/>
      <w:divBdr>
        <w:top w:val="none" w:sz="0" w:space="0" w:color="auto"/>
        <w:left w:val="none" w:sz="0" w:space="0" w:color="auto"/>
        <w:bottom w:val="none" w:sz="0" w:space="0" w:color="auto"/>
        <w:right w:val="none" w:sz="0" w:space="0" w:color="auto"/>
      </w:divBdr>
    </w:div>
    <w:div w:id="1818111583">
      <w:bodyDiv w:val="1"/>
      <w:marLeft w:val="0"/>
      <w:marRight w:val="0"/>
      <w:marTop w:val="0"/>
      <w:marBottom w:val="0"/>
      <w:divBdr>
        <w:top w:val="none" w:sz="0" w:space="0" w:color="auto"/>
        <w:left w:val="none" w:sz="0" w:space="0" w:color="auto"/>
        <w:bottom w:val="none" w:sz="0" w:space="0" w:color="auto"/>
        <w:right w:val="none" w:sz="0" w:space="0" w:color="auto"/>
      </w:divBdr>
    </w:div>
    <w:div w:id="186551242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76114643">
      <w:bodyDiv w:val="1"/>
      <w:marLeft w:val="0"/>
      <w:marRight w:val="0"/>
      <w:marTop w:val="0"/>
      <w:marBottom w:val="0"/>
      <w:divBdr>
        <w:top w:val="none" w:sz="0" w:space="0" w:color="auto"/>
        <w:left w:val="none" w:sz="0" w:space="0" w:color="auto"/>
        <w:bottom w:val="none" w:sz="0" w:space="0" w:color="auto"/>
        <w:right w:val="none" w:sz="0" w:space="0" w:color="auto"/>
      </w:divBdr>
    </w:div>
    <w:div w:id="1880244096">
      <w:bodyDiv w:val="1"/>
      <w:marLeft w:val="0"/>
      <w:marRight w:val="0"/>
      <w:marTop w:val="0"/>
      <w:marBottom w:val="0"/>
      <w:divBdr>
        <w:top w:val="none" w:sz="0" w:space="0" w:color="auto"/>
        <w:left w:val="none" w:sz="0" w:space="0" w:color="auto"/>
        <w:bottom w:val="none" w:sz="0" w:space="0" w:color="auto"/>
        <w:right w:val="none" w:sz="0" w:space="0" w:color="auto"/>
      </w:divBdr>
    </w:div>
    <w:div w:id="1911189694">
      <w:bodyDiv w:val="1"/>
      <w:marLeft w:val="0"/>
      <w:marRight w:val="0"/>
      <w:marTop w:val="0"/>
      <w:marBottom w:val="0"/>
      <w:divBdr>
        <w:top w:val="none" w:sz="0" w:space="0" w:color="auto"/>
        <w:left w:val="none" w:sz="0" w:space="0" w:color="auto"/>
        <w:bottom w:val="none" w:sz="0" w:space="0" w:color="auto"/>
        <w:right w:val="none" w:sz="0" w:space="0" w:color="auto"/>
      </w:divBdr>
    </w:div>
    <w:div w:id="1928611525">
      <w:bodyDiv w:val="1"/>
      <w:marLeft w:val="0"/>
      <w:marRight w:val="0"/>
      <w:marTop w:val="0"/>
      <w:marBottom w:val="0"/>
      <w:divBdr>
        <w:top w:val="none" w:sz="0" w:space="0" w:color="auto"/>
        <w:left w:val="none" w:sz="0" w:space="0" w:color="auto"/>
        <w:bottom w:val="none" w:sz="0" w:space="0" w:color="auto"/>
        <w:right w:val="none" w:sz="0" w:space="0" w:color="auto"/>
      </w:divBdr>
    </w:div>
    <w:div w:id="1943804234">
      <w:bodyDiv w:val="1"/>
      <w:marLeft w:val="0"/>
      <w:marRight w:val="0"/>
      <w:marTop w:val="0"/>
      <w:marBottom w:val="0"/>
      <w:divBdr>
        <w:top w:val="none" w:sz="0" w:space="0" w:color="auto"/>
        <w:left w:val="none" w:sz="0" w:space="0" w:color="auto"/>
        <w:bottom w:val="none" w:sz="0" w:space="0" w:color="auto"/>
        <w:right w:val="none" w:sz="0" w:space="0" w:color="auto"/>
      </w:divBdr>
    </w:div>
    <w:div w:id="1949268014">
      <w:bodyDiv w:val="1"/>
      <w:marLeft w:val="0"/>
      <w:marRight w:val="0"/>
      <w:marTop w:val="0"/>
      <w:marBottom w:val="0"/>
      <w:divBdr>
        <w:top w:val="none" w:sz="0" w:space="0" w:color="auto"/>
        <w:left w:val="none" w:sz="0" w:space="0" w:color="auto"/>
        <w:bottom w:val="none" w:sz="0" w:space="0" w:color="auto"/>
        <w:right w:val="none" w:sz="0" w:space="0" w:color="auto"/>
      </w:divBdr>
    </w:div>
    <w:div w:id="1955475160">
      <w:bodyDiv w:val="1"/>
      <w:marLeft w:val="0"/>
      <w:marRight w:val="0"/>
      <w:marTop w:val="0"/>
      <w:marBottom w:val="0"/>
      <w:divBdr>
        <w:top w:val="none" w:sz="0" w:space="0" w:color="auto"/>
        <w:left w:val="none" w:sz="0" w:space="0" w:color="auto"/>
        <w:bottom w:val="none" w:sz="0" w:space="0" w:color="auto"/>
        <w:right w:val="none" w:sz="0" w:space="0" w:color="auto"/>
      </w:divBdr>
    </w:div>
    <w:div w:id="2008627567">
      <w:bodyDiv w:val="1"/>
      <w:marLeft w:val="0"/>
      <w:marRight w:val="0"/>
      <w:marTop w:val="0"/>
      <w:marBottom w:val="0"/>
      <w:divBdr>
        <w:top w:val="none" w:sz="0" w:space="0" w:color="auto"/>
        <w:left w:val="none" w:sz="0" w:space="0" w:color="auto"/>
        <w:bottom w:val="none" w:sz="0" w:space="0" w:color="auto"/>
        <w:right w:val="none" w:sz="0" w:space="0" w:color="auto"/>
      </w:divBdr>
    </w:div>
    <w:div w:id="2013291658">
      <w:bodyDiv w:val="1"/>
      <w:marLeft w:val="0"/>
      <w:marRight w:val="0"/>
      <w:marTop w:val="0"/>
      <w:marBottom w:val="0"/>
      <w:divBdr>
        <w:top w:val="none" w:sz="0" w:space="0" w:color="auto"/>
        <w:left w:val="none" w:sz="0" w:space="0" w:color="auto"/>
        <w:bottom w:val="none" w:sz="0" w:space="0" w:color="auto"/>
        <w:right w:val="none" w:sz="0" w:space="0" w:color="auto"/>
      </w:divBdr>
    </w:div>
    <w:div w:id="2023508560">
      <w:bodyDiv w:val="1"/>
      <w:marLeft w:val="0"/>
      <w:marRight w:val="0"/>
      <w:marTop w:val="0"/>
      <w:marBottom w:val="0"/>
      <w:divBdr>
        <w:top w:val="none" w:sz="0" w:space="0" w:color="auto"/>
        <w:left w:val="none" w:sz="0" w:space="0" w:color="auto"/>
        <w:bottom w:val="none" w:sz="0" w:space="0" w:color="auto"/>
        <w:right w:val="none" w:sz="0" w:space="0" w:color="auto"/>
      </w:divBdr>
    </w:div>
    <w:div w:id="2024938610">
      <w:bodyDiv w:val="1"/>
      <w:marLeft w:val="0"/>
      <w:marRight w:val="0"/>
      <w:marTop w:val="0"/>
      <w:marBottom w:val="0"/>
      <w:divBdr>
        <w:top w:val="none" w:sz="0" w:space="0" w:color="auto"/>
        <w:left w:val="none" w:sz="0" w:space="0" w:color="auto"/>
        <w:bottom w:val="none" w:sz="0" w:space="0" w:color="auto"/>
        <w:right w:val="none" w:sz="0" w:space="0" w:color="auto"/>
      </w:divBdr>
    </w:div>
    <w:div w:id="2027637924">
      <w:bodyDiv w:val="1"/>
      <w:marLeft w:val="0"/>
      <w:marRight w:val="0"/>
      <w:marTop w:val="0"/>
      <w:marBottom w:val="0"/>
      <w:divBdr>
        <w:top w:val="none" w:sz="0" w:space="0" w:color="auto"/>
        <w:left w:val="none" w:sz="0" w:space="0" w:color="auto"/>
        <w:bottom w:val="none" w:sz="0" w:space="0" w:color="auto"/>
        <w:right w:val="none" w:sz="0" w:space="0" w:color="auto"/>
      </w:divBdr>
    </w:div>
    <w:div w:id="2044010516">
      <w:bodyDiv w:val="1"/>
      <w:marLeft w:val="0"/>
      <w:marRight w:val="0"/>
      <w:marTop w:val="0"/>
      <w:marBottom w:val="0"/>
      <w:divBdr>
        <w:top w:val="none" w:sz="0" w:space="0" w:color="auto"/>
        <w:left w:val="none" w:sz="0" w:space="0" w:color="auto"/>
        <w:bottom w:val="none" w:sz="0" w:space="0" w:color="auto"/>
        <w:right w:val="none" w:sz="0" w:space="0" w:color="auto"/>
      </w:divBdr>
    </w:div>
    <w:div w:id="2048412417">
      <w:bodyDiv w:val="1"/>
      <w:marLeft w:val="0"/>
      <w:marRight w:val="0"/>
      <w:marTop w:val="0"/>
      <w:marBottom w:val="0"/>
      <w:divBdr>
        <w:top w:val="none" w:sz="0" w:space="0" w:color="auto"/>
        <w:left w:val="none" w:sz="0" w:space="0" w:color="auto"/>
        <w:bottom w:val="none" w:sz="0" w:space="0" w:color="auto"/>
        <w:right w:val="none" w:sz="0" w:space="0" w:color="auto"/>
      </w:divBdr>
    </w:div>
    <w:div w:id="2054498520">
      <w:bodyDiv w:val="1"/>
      <w:marLeft w:val="0"/>
      <w:marRight w:val="0"/>
      <w:marTop w:val="0"/>
      <w:marBottom w:val="0"/>
      <w:divBdr>
        <w:top w:val="none" w:sz="0" w:space="0" w:color="auto"/>
        <w:left w:val="none" w:sz="0" w:space="0" w:color="auto"/>
        <w:bottom w:val="none" w:sz="0" w:space="0" w:color="auto"/>
        <w:right w:val="none" w:sz="0" w:space="0" w:color="auto"/>
      </w:divBdr>
    </w:div>
    <w:div w:id="2057464314">
      <w:bodyDiv w:val="1"/>
      <w:marLeft w:val="0"/>
      <w:marRight w:val="0"/>
      <w:marTop w:val="0"/>
      <w:marBottom w:val="0"/>
      <w:divBdr>
        <w:top w:val="none" w:sz="0" w:space="0" w:color="auto"/>
        <w:left w:val="none" w:sz="0" w:space="0" w:color="auto"/>
        <w:bottom w:val="none" w:sz="0" w:space="0" w:color="auto"/>
        <w:right w:val="none" w:sz="0" w:space="0" w:color="auto"/>
      </w:divBdr>
    </w:div>
    <w:div w:id="2070760640">
      <w:bodyDiv w:val="1"/>
      <w:marLeft w:val="0"/>
      <w:marRight w:val="0"/>
      <w:marTop w:val="0"/>
      <w:marBottom w:val="0"/>
      <w:divBdr>
        <w:top w:val="none" w:sz="0" w:space="0" w:color="auto"/>
        <w:left w:val="none" w:sz="0" w:space="0" w:color="auto"/>
        <w:bottom w:val="none" w:sz="0" w:space="0" w:color="auto"/>
        <w:right w:val="none" w:sz="0" w:space="0" w:color="auto"/>
      </w:divBdr>
    </w:div>
    <w:div w:id="2089424979">
      <w:bodyDiv w:val="1"/>
      <w:marLeft w:val="0"/>
      <w:marRight w:val="0"/>
      <w:marTop w:val="0"/>
      <w:marBottom w:val="0"/>
      <w:divBdr>
        <w:top w:val="none" w:sz="0" w:space="0" w:color="auto"/>
        <w:left w:val="none" w:sz="0" w:space="0" w:color="auto"/>
        <w:bottom w:val="none" w:sz="0" w:space="0" w:color="auto"/>
        <w:right w:val="none" w:sz="0" w:space="0" w:color="auto"/>
      </w:divBdr>
    </w:div>
    <w:div w:id="2091344632">
      <w:bodyDiv w:val="1"/>
      <w:marLeft w:val="0"/>
      <w:marRight w:val="0"/>
      <w:marTop w:val="0"/>
      <w:marBottom w:val="0"/>
      <w:divBdr>
        <w:top w:val="none" w:sz="0" w:space="0" w:color="auto"/>
        <w:left w:val="none" w:sz="0" w:space="0" w:color="auto"/>
        <w:bottom w:val="none" w:sz="0" w:space="0" w:color="auto"/>
        <w:right w:val="none" w:sz="0" w:space="0" w:color="auto"/>
      </w:divBdr>
    </w:div>
    <w:div w:id="2094860380">
      <w:bodyDiv w:val="1"/>
      <w:marLeft w:val="0"/>
      <w:marRight w:val="0"/>
      <w:marTop w:val="0"/>
      <w:marBottom w:val="0"/>
      <w:divBdr>
        <w:top w:val="none" w:sz="0" w:space="0" w:color="auto"/>
        <w:left w:val="none" w:sz="0" w:space="0" w:color="auto"/>
        <w:bottom w:val="none" w:sz="0" w:space="0" w:color="auto"/>
        <w:right w:val="none" w:sz="0" w:space="0" w:color="auto"/>
      </w:divBdr>
    </w:div>
    <w:div w:id="2096898916">
      <w:bodyDiv w:val="1"/>
      <w:marLeft w:val="0"/>
      <w:marRight w:val="0"/>
      <w:marTop w:val="0"/>
      <w:marBottom w:val="0"/>
      <w:divBdr>
        <w:top w:val="none" w:sz="0" w:space="0" w:color="auto"/>
        <w:left w:val="none" w:sz="0" w:space="0" w:color="auto"/>
        <w:bottom w:val="none" w:sz="0" w:space="0" w:color="auto"/>
        <w:right w:val="none" w:sz="0" w:space="0" w:color="auto"/>
      </w:divBdr>
    </w:div>
    <w:div w:id="2124959552">
      <w:bodyDiv w:val="1"/>
      <w:marLeft w:val="0"/>
      <w:marRight w:val="0"/>
      <w:marTop w:val="0"/>
      <w:marBottom w:val="0"/>
      <w:divBdr>
        <w:top w:val="none" w:sz="0" w:space="0" w:color="auto"/>
        <w:left w:val="none" w:sz="0" w:space="0" w:color="auto"/>
        <w:bottom w:val="none" w:sz="0" w:space="0" w:color="auto"/>
        <w:right w:val="none" w:sz="0" w:space="0" w:color="auto"/>
      </w:divBdr>
    </w:div>
    <w:div w:id="2125539916">
      <w:bodyDiv w:val="1"/>
      <w:marLeft w:val="0"/>
      <w:marRight w:val="0"/>
      <w:marTop w:val="0"/>
      <w:marBottom w:val="0"/>
      <w:divBdr>
        <w:top w:val="none" w:sz="0" w:space="0" w:color="auto"/>
        <w:left w:val="none" w:sz="0" w:space="0" w:color="auto"/>
        <w:bottom w:val="none" w:sz="0" w:space="0" w:color="auto"/>
        <w:right w:val="none" w:sz="0" w:space="0" w:color="auto"/>
      </w:divBdr>
    </w:div>
    <w:div w:id="2133859274">
      <w:bodyDiv w:val="1"/>
      <w:marLeft w:val="0"/>
      <w:marRight w:val="0"/>
      <w:marTop w:val="0"/>
      <w:marBottom w:val="0"/>
      <w:divBdr>
        <w:top w:val="none" w:sz="0" w:space="0" w:color="auto"/>
        <w:left w:val="none" w:sz="0" w:space="0" w:color="auto"/>
        <w:bottom w:val="none" w:sz="0" w:space="0" w:color="auto"/>
        <w:right w:val="none" w:sz="0" w:space="0" w:color="auto"/>
      </w:divBdr>
    </w:div>
    <w:div w:id="2136216187">
      <w:bodyDiv w:val="1"/>
      <w:marLeft w:val="0"/>
      <w:marRight w:val="0"/>
      <w:marTop w:val="0"/>
      <w:marBottom w:val="0"/>
      <w:divBdr>
        <w:top w:val="none" w:sz="0" w:space="0" w:color="auto"/>
        <w:left w:val="none" w:sz="0" w:space="0" w:color="auto"/>
        <w:bottom w:val="none" w:sz="0" w:space="0" w:color="auto"/>
        <w:right w:val="none" w:sz="0" w:space="0" w:color="auto"/>
      </w:divBdr>
    </w:div>
    <w:div w:id="213844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png@01CDC33F.FA3E383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WoWContentOwner xmlns="http://schemas.microsoft.com/sharepoint/v3">194</WoWContentOwner>
    <WoWDocumentDate xmlns="6e30775c-c21e-41d3-919b-6b7834105990">2012-11-19T23:00:00+00:00</WoWDocumentDate>
    <WoWLegalEntityName xmlns="6e30775c-c21e-41d3-919b-6b7834105990">297</WoWLegalEntityName>
    <WoWLink xmlns="6e30775c-c21e-41d3-919b-6b7834105990">https://telenornorway.col.wow.telenor.com/sites/networkrollout/_layouts/TelenorWoW/ShowItem.aspx?ID=lrs9Wtphrcs, https://telenornorway.col.wow.telenor.com/sites/networkrollout/_layouts/TelenorWoW/ShowItem.aspx?ID=lrs9Wtphrcs</WoWLink>
    <WoWRecordDate xmlns="6e30775c-c21e-41d3-919b-6b7834105990" xsi:nil="true"/>
    <about xmlns="6e30775c-c21e-41d3-919b-6b7834105990" xsi:nil="true"/>
    <WoWCompany xmlns="6e30775c-c21e-41d3-919b-6b7834105990">2</WoWCompany>
    <WoWConfidentiality xmlns="6e30775c-c21e-41d3-919b-6b7834105990">Open</WoWConfidentiality>
    <WoWUniqueId xmlns="6e30775c-c21e-41d3-919b-6b7834105990">lrs9Wtphrcs</WoWUniqueId>
    <WoWLegalEntity xmlns="6e30775c-c21e-41d3-919b-6b7834105990">un.V4</WoWLegalEntity>
    <Team xmlns="6e30775c-c21e-41d3-919b-6b7834105990">Mast &amp; Towers</Team>
    <Category xmlns="6e30775c-c21e-41d3-919b-6b7834105990">Presentation</Category>
  </documentManagement>
</p:properties>
</file>

<file path=customXml/item3.xml><?xml version="1.0" encoding="utf-8"?>
<ct:contentTypeSchema xmlns:ct="http://schemas.microsoft.com/office/2006/metadata/contentType" xmlns:ma="http://schemas.microsoft.com/office/2006/metadata/properties/metaAttributes" ct:_="" ma:_="" ma:contentTypeName="Presentation" ma:contentTypeID="0x0101006D399FD464004C9BB7D74AF768EDCBD2400100B696C4505C65044884522AE449DA91E6" ma:contentTypeVersion="3" ma:contentTypeDescription="Presentations are documents showing and explaining the content of a topic to an audience." ma:contentTypeScope="" ma:versionID="f0608db7c9c489337d3125ce6ae0c07b">
  <xsd:schema xmlns:xsd="http://www.w3.org/2001/XMLSchema" xmlns:xs="http://www.w3.org/2001/XMLSchema" xmlns:p="http://schemas.microsoft.com/office/2006/metadata/properties" xmlns:ns1="http://schemas.microsoft.com/sharepoint/v3" xmlns:ns2="6e30775c-c21e-41d3-919b-6b7834105990" targetNamespace="http://schemas.microsoft.com/office/2006/metadata/properties" ma:root="true" ma:fieldsID="70325a576a5f89640cf053bc5ca5d45f" ns1:_="" ns2:_="">
    <xsd:import namespace="http://schemas.microsoft.com/sharepoint/v3"/>
    <xsd:import namespace="6e30775c-c21e-41d3-919b-6b7834105990"/>
    <xsd:element name="properties">
      <xsd:complexType>
        <xsd:sequence>
          <xsd:element name="documentManagement">
            <xsd:complexType>
              <xsd:all>
                <xsd:element ref="ns2:WoWConfidentiality"/>
                <xsd:element ref="ns2:WoWDocumentDate"/>
                <xsd:element ref="ns1:WoWContentOwner"/>
                <xsd:element ref="ns2:WoWCompany" minOccurs="0"/>
                <xsd:element ref="ns2:WoWLegalEntityName" minOccurs="0"/>
                <xsd:element ref="ns2:WoWLegalEntity" minOccurs="0"/>
                <xsd:element ref="ns2:WoWUniqueId" minOccurs="0"/>
                <xsd:element ref="ns2:WoWLink" minOccurs="0"/>
                <xsd:element ref="ns2:WoWRecordDate" minOccurs="0"/>
                <xsd:element ref="ns2:about" minOccurs="0"/>
                <xsd:element ref="ns2:Team"/>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WContentOwner" ma:index="10" ma:displayName="Information Owner" ma:description="Person responsible for the document content, either the writer of the document or a person the writer works on behalf of" ma:list="UserInfo" ma:internalName="WoWContentOwner" ma:showField="ImnNam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0775c-c21e-41d3-919b-6b7834105990" elementFormDefault="qualified">
    <xsd:import namespace="http://schemas.microsoft.com/office/2006/documentManagement/types"/>
    <xsd:import namespace="http://schemas.microsoft.com/office/infopath/2007/PartnerControls"/>
    <xsd:element name="WoWConfidentiality" ma:index="8" ma:displayName="Classification" ma:description="Level of confidentiality" ma:format="Dropdown" ma:internalName="WoWConfidentiality">
      <xsd:simpleType>
        <xsd:restriction base="dms:Choice">
          <xsd:enumeration value="Open"/>
          <xsd:enumeration value="Internal"/>
          <xsd:enumeration value="Confidential"/>
        </xsd:restriction>
      </xsd:simpleType>
    </xsd:element>
    <xsd:element name="WoWDocumentDate" ma:index="9" ma:displayName="Document Date" ma:default="[today]" ma:description="Consider for each document what the relevant date is. For historical documents, please change the date" ma:format="DateOnly" ma:internalName="WoWDocumentDate">
      <xsd:simpleType>
        <xsd:restriction base="dms:DateTime"/>
      </xsd:simpleType>
    </xsd:element>
    <xsd:element name="WoWCompany" ma:index="11" nillable="true" ma:displayName="Company" ma:description="Refers to the company that owns the document" ma:hidden="true" ma:list="{fccaaf64-5c0e-4081-a443-3c9595bb7419}" ma:internalName="WoWCompany" ma:showField="Title" ma:web="67a83638-90b3-4ef1-a404-fdf6fe183937">
      <xsd:simpleType>
        <xsd:restriction base="dms:Lookup"/>
      </xsd:simpleType>
    </xsd:element>
    <xsd:element name="WoWLegalEntityName" ma:index="12" nillable="true" ma:displayName="Legal Entity Name" ma:description="" ma:hidden="true" ma:list="{6e0e67d5-9bf6-4bc9-bb49-98bce03ac96d}" ma:internalName="WoWLegalEntityName" ma:showField="Title" ma:web="67a83638-90b3-4ef1-a404-fdf6fe183937">
      <xsd:simpleType>
        <xsd:restriction base="dms:Lookup"/>
      </xsd:simpleType>
    </xsd:element>
    <xsd:element name="WoWLegalEntity" ma:index="13" nillable="true" ma:displayName="LegalEntity" ma:description="Refers to the Legal Entity" ma:hidden="true" ma:internalName="WoWLegalEntity">
      <xsd:simpleType>
        <xsd:restriction base="dms:Text">
          <xsd:maxLength value="255"/>
        </xsd:restriction>
      </xsd:simpleType>
    </xsd:element>
    <xsd:element name="WoWUniqueId" ma:index="14" nillable="true" ma:displayName="Unique ID" ma:description="" ma:hidden="true" ma:internalName="WoWUniqueId">
      <xsd:simpleType>
        <xsd:restriction base="dms:Unknown"/>
      </xsd:simpleType>
    </xsd:element>
    <xsd:element name="WoWLink" ma:index="15" nillable="true" ma:displayName="Link" ma:description="Use this link when referencing this item in emails and other documents; it will always point to the latest version even when the document is moved to another location." ma:hidden="true" ma:internalName="WoWLink">
      <xsd:simpleType>
        <xsd:restriction base="dms:Unknown"/>
      </xsd:simpleType>
    </xsd:element>
    <xsd:element name="WoWRecordDate" ma:index="16" nillable="true" ma:displayName="Record Date" ma:description="" ma:hidden="true" ma:internalName="WoWRecordDate">
      <xsd:simpleType>
        <xsd:restriction base="dms:Unknown"/>
      </xsd:simpleType>
    </xsd:element>
    <xsd:element name="about" ma:index="17" nillable="true" ma:displayName="Related Topic Pages" ma:description="Related Topic Pages" ma:hidden="true" ma:internalName="about">
      <xsd:simpleType>
        <xsd:restriction base="dms:Unknown"/>
      </xsd:simpleType>
    </xsd:element>
    <xsd:element name="Team" ma:index="18" ma:displayName="Team" ma:format="Dropdown" ma:internalName="Team">
      <xsd:simpleType>
        <xsd:restriction base="dms:Choice">
          <xsd:enumeration value="Property Management"/>
          <xsd:enumeration value="Energy"/>
          <xsd:enumeration value="Mast &amp; Towers"/>
        </xsd:restriction>
      </xsd:simpleType>
    </xsd:element>
    <xsd:element name="Category" ma:index="19" ma:displayName="Category" ma:format="Dropdown" ma:internalName="Category">
      <xsd:simpleType>
        <xsd:restriction base="dms:Choice">
          <xsd:enumeration value="Contractor"/>
          <xsd:enumeration value="Report"/>
          <xsd:enumeration value="Forecast"/>
          <xsd:enumeration value="Contract"/>
          <xsd:enumeration value="Governance"/>
          <xsd:enumeration value="Presentation"/>
          <xsd:enumeration value="Process"/>
          <xsd:enumeration value="Routine"/>
          <xsd:enumeration value="Strategy"/>
          <xsd:enumeration value="Meeting documentation"/>
          <xsd:enumeration value="Organization"/>
          <xsd:enumeration value="Communic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10E0A-705B-4F4E-8EB7-9AD4CB70B3AC}">
  <ds:schemaRefs>
    <ds:schemaRef ds:uri="http://schemas.microsoft.com/sharepoint/v3/contenttype/forms"/>
  </ds:schemaRefs>
</ds:datastoreItem>
</file>

<file path=customXml/itemProps2.xml><?xml version="1.0" encoding="utf-8"?>
<ds:datastoreItem xmlns:ds="http://schemas.openxmlformats.org/officeDocument/2006/customXml" ds:itemID="{53BCE609-E81D-4001-AE27-23359EBCE52F}">
  <ds:schemaRefs>
    <ds:schemaRef ds:uri="http://schemas.microsoft.com/office/2006/metadata/properties"/>
    <ds:schemaRef ds:uri="http://schemas.microsoft.com/sharepoint/v3"/>
    <ds:schemaRef ds:uri="6e30775c-c21e-41d3-919b-6b7834105990"/>
  </ds:schemaRefs>
</ds:datastoreItem>
</file>

<file path=customXml/itemProps3.xml><?xml version="1.0" encoding="utf-8"?>
<ds:datastoreItem xmlns:ds="http://schemas.openxmlformats.org/officeDocument/2006/customXml" ds:itemID="{C2077D07-4E6A-4ADB-BA0C-CCA115CA4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30775c-c21e-41d3-919b-6b7834105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60D96-BE8F-4FFE-B24D-89052BC1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3058</Words>
  <Characters>16208</Characters>
  <Application>Microsoft Office Word</Application>
  <DocSecurity>0</DocSecurity>
  <Lines>135</Lines>
  <Paragraphs>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As Built Documentation Guide - Telelosji</vt:lpstr>
      <vt:lpstr>As Built Documentation Guide - Telelosji</vt:lpstr>
    </vt:vector>
  </TitlesOfParts>
  <Company>Telenor</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Documentation Guide - Telelosji</dc:title>
  <dc:creator>T777720</dc:creator>
  <cp:lastModifiedBy>Hansen Stein Vidar</cp:lastModifiedBy>
  <cp:revision>2</cp:revision>
  <cp:lastPrinted>2012-11-16T06:46:00Z</cp:lastPrinted>
  <dcterms:created xsi:type="dcterms:W3CDTF">2020-06-23T08:12:00Z</dcterms:created>
  <dcterms:modified xsi:type="dcterms:W3CDTF">2020-06-23T08:12:00Z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0x0101006D399FD464004C9BB7D74AF768EDCBD2400100B696C4505C65044884522AE449DA91E6</vt:lpwstr>
  </property>
  <property fmtid="{D5CDD505-2E9C-101B-9397-08002B2CF9AE}" pid="3" name="UniqueID">
    <vt:lpwstr>90cbf1ff-a906-446e-a39a-94d14a946329</vt:lpwstr>
  </property>
  <property fmtid="{D5CDD505-2E9C-101B-9397-08002B2CF9AE}" pid="4" name="Order">
    <vt:r8>583400</vt:r8>
  </property>
  <property fmtid="{D5CDD505-2E9C-101B-9397-08002B2CF9AE}" pid="5" name="WoWRecipient">
    <vt:lpwstr/>
  </property>
  <property fmtid="{D5CDD505-2E9C-101B-9397-08002B2CF9AE}" pid="6" name="xd_ProgID">
    <vt:lpwstr/>
  </property>
  <property fmtid="{D5CDD505-2E9C-101B-9397-08002B2CF9AE}" pid="7" name="_CopySource">
    <vt:lpwstr>https://telenornorway.col.wow.telenor.com/sites/LTE/huawei/Site Library/Processes and Templates/Acceptance Documents/LTE Acceptance Documentation List/LTE_As_Built_Guide_v0.6.docx</vt:lpwstr>
  </property>
  <property fmtid="{D5CDD505-2E9C-101B-9397-08002B2CF9AE}" pid="8" name="TemplateUrl">
    <vt:lpwstr/>
  </property>
  <property fmtid="{D5CDD505-2E9C-101B-9397-08002B2CF9AE}" pid="9" name="WoWSender">
    <vt:lpwstr/>
  </property>
  <property fmtid="{D5CDD505-2E9C-101B-9397-08002B2CF9AE}" pid="10" name="_NewReviewCycle">
    <vt:lpwstr/>
  </property>
  <property fmtid="{D5CDD505-2E9C-101B-9397-08002B2CF9AE}" pid="11" name="WoWArchivePeriod">
    <vt:lpwstr>StandardPolicy</vt:lpwstr>
  </property>
  <property fmtid="{D5CDD505-2E9C-101B-9397-08002B2CF9AE}" pid="12" name="WoWLanguage">
    <vt:lpwstr>2</vt:lpwstr>
  </property>
</Properties>
</file>